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F93A6" w14:textId="77777777" w:rsidR="002F469C" w:rsidRPr="009324A7" w:rsidRDefault="002F469C" w:rsidP="002F469C">
      <w:pPr>
        <w:pStyle w:val="NoSpacing"/>
        <w:rPr>
          <w:rFonts w:asciiTheme="minorHAnsi" w:hAnsiTheme="minorHAnsi"/>
          <w:b/>
          <w:sz w:val="24"/>
          <w:szCs w:val="24"/>
        </w:rPr>
      </w:pPr>
      <w:r w:rsidRPr="009324A7">
        <w:rPr>
          <w:rFonts w:asciiTheme="minorHAnsi" w:hAnsiTheme="minorHAnsi"/>
          <w:b/>
          <w:sz w:val="24"/>
          <w:szCs w:val="24"/>
        </w:rPr>
        <w:t>HRMD 620</w:t>
      </w:r>
    </w:p>
    <w:p w14:paraId="4570274A" w14:textId="43B0B70E" w:rsidR="002F469C" w:rsidRDefault="002F469C" w:rsidP="002F469C">
      <w:pPr>
        <w:pStyle w:val="NoSpacing"/>
        <w:rPr>
          <w:rFonts w:asciiTheme="minorHAnsi" w:hAnsiTheme="minorHAnsi"/>
          <w:b/>
          <w:sz w:val="24"/>
          <w:szCs w:val="24"/>
        </w:rPr>
      </w:pPr>
      <w:r w:rsidRPr="009324A7">
        <w:rPr>
          <w:rFonts w:asciiTheme="minorHAnsi" w:hAnsiTheme="minorHAnsi"/>
          <w:b/>
          <w:sz w:val="24"/>
          <w:szCs w:val="24"/>
        </w:rPr>
        <w:t>Exam #1</w:t>
      </w:r>
    </w:p>
    <w:p w14:paraId="6D6B7BA2" w14:textId="4FBE4BC6" w:rsidR="00FA048D" w:rsidRPr="009324A7" w:rsidRDefault="00023E2C" w:rsidP="002F469C">
      <w:pPr>
        <w:pStyle w:val="NoSpacing"/>
        <w:rPr>
          <w:rFonts w:asciiTheme="minorHAnsi" w:hAnsiTheme="minorHAnsi"/>
          <w:b/>
          <w:sz w:val="24"/>
          <w:szCs w:val="24"/>
        </w:rPr>
      </w:pPr>
      <w:r>
        <w:rPr>
          <w:rFonts w:asciiTheme="minorHAnsi" w:hAnsiTheme="minorHAnsi"/>
          <w:b/>
          <w:sz w:val="24"/>
          <w:szCs w:val="24"/>
        </w:rPr>
        <w:t>Fall 2019</w:t>
      </w:r>
    </w:p>
    <w:p w14:paraId="7AA00F81" w14:textId="77777777" w:rsidR="002F469C" w:rsidRPr="009324A7" w:rsidRDefault="002F469C" w:rsidP="002F469C">
      <w:pPr>
        <w:pStyle w:val="NoSpacing"/>
        <w:rPr>
          <w:rFonts w:asciiTheme="minorHAnsi" w:hAnsiTheme="minorHAnsi"/>
          <w:b/>
          <w:sz w:val="24"/>
          <w:szCs w:val="24"/>
        </w:rPr>
      </w:pPr>
    </w:p>
    <w:p w14:paraId="697FCEF5" w14:textId="77777777" w:rsidR="002F469C" w:rsidRDefault="002F469C" w:rsidP="002F469C">
      <w:pPr>
        <w:pStyle w:val="NoSpacing"/>
        <w:rPr>
          <w:rFonts w:asciiTheme="minorHAnsi" w:hAnsiTheme="minorHAnsi"/>
          <w:b/>
          <w:sz w:val="24"/>
          <w:szCs w:val="24"/>
        </w:rPr>
      </w:pPr>
    </w:p>
    <w:p w14:paraId="67337A06" w14:textId="77777777" w:rsidR="002F469C" w:rsidRDefault="002F469C" w:rsidP="002F469C">
      <w:pPr>
        <w:pStyle w:val="NoSpacing"/>
        <w:jc w:val="center"/>
        <w:rPr>
          <w:rFonts w:asciiTheme="minorHAnsi" w:hAnsiTheme="minorHAnsi"/>
          <w:b/>
          <w:sz w:val="32"/>
          <w:szCs w:val="32"/>
        </w:rPr>
      </w:pPr>
      <w:r>
        <w:rPr>
          <w:rFonts w:asciiTheme="minorHAnsi" w:hAnsiTheme="minorHAnsi"/>
          <w:b/>
          <w:color w:val="FF0000"/>
          <w:sz w:val="32"/>
          <w:szCs w:val="32"/>
        </w:rPr>
        <w:t xml:space="preserve">Student’s </w:t>
      </w:r>
      <w:r w:rsidRPr="006330EB">
        <w:rPr>
          <w:rFonts w:asciiTheme="minorHAnsi" w:hAnsiTheme="minorHAnsi"/>
          <w:b/>
          <w:color w:val="FF0000"/>
          <w:sz w:val="32"/>
          <w:szCs w:val="32"/>
        </w:rPr>
        <w:t xml:space="preserve">Answer Sheet </w:t>
      </w:r>
    </w:p>
    <w:p w14:paraId="3CDD1D09" w14:textId="77777777" w:rsidR="002F469C" w:rsidRPr="009324A7" w:rsidRDefault="002F469C" w:rsidP="002F469C">
      <w:pPr>
        <w:pStyle w:val="NoSpacing"/>
        <w:jc w:val="center"/>
        <w:rPr>
          <w:rFonts w:asciiTheme="minorHAnsi" w:hAnsiTheme="minorHAnsi"/>
          <w:b/>
          <w:sz w:val="32"/>
          <w:szCs w:val="32"/>
        </w:rPr>
      </w:pPr>
    </w:p>
    <w:p w14:paraId="09AFA87B" w14:textId="77777777" w:rsidR="002F469C" w:rsidRDefault="002F469C" w:rsidP="002F469C">
      <w:pPr>
        <w:pStyle w:val="NoSpacing"/>
        <w:rPr>
          <w:rFonts w:asciiTheme="minorHAnsi" w:hAnsiTheme="minorHAnsi"/>
          <w:b/>
          <w:sz w:val="24"/>
          <w:szCs w:val="24"/>
        </w:rPr>
      </w:pPr>
      <w:bookmarkStart w:id="0" w:name="_GoBack"/>
      <w:bookmarkEnd w:id="0"/>
    </w:p>
    <w:p w14:paraId="32DF31BA" w14:textId="54CC8BC6" w:rsidR="002F469C" w:rsidRDefault="002F469C" w:rsidP="002F469C">
      <w:pPr>
        <w:pStyle w:val="NoSpacing"/>
        <w:rPr>
          <w:rFonts w:asciiTheme="minorHAnsi" w:hAnsiTheme="minorHAnsi"/>
          <w:b/>
          <w:sz w:val="24"/>
          <w:szCs w:val="24"/>
        </w:rPr>
      </w:pPr>
      <w:r>
        <w:rPr>
          <w:rFonts w:asciiTheme="minorHAnsi" w:hAnsiTheme="minorHAnsi"/>
          <w:b/>
          <w:sz w:val="24"/>
          <w:szCs w:val="24"/>
        </w:rPr>
        <w:t>Name: __</w:t>
      </w:r>
      <w:r w:rsidR="00BF4394">
        <w:rPr>
          <w:rFonts w:asciiTheme="minorHAnsi" w:hAnsiTheme="minorHAnsi"/>
          <w:b/>
          <w:sz w:val="24"/>
          <w:szCs w:val="24"/>
        </w:rPr>
        <w:t>Gwennitta Banks</w:t>
      </w:r>
      <w:r>
        <w:rPr>
          <w:rFonts w:asciiTheme="minorHAnsi" w:hAnsiTheme="minorHAnsi"/>
          <w:b/>
          <w:sz w:val="24"/>
          <w:szCs w:val="24"/>
        </w:rPr>
        <w:t>_____________________________________________</w:t>
      </w:r>
    </w:p>
    <w:p w14:paraId="37838B81" w14:textId="77777777" w:rsidR="002F469C" w:rsidRPr="009324A7" w:rsidRDefault="002F469C" w:rsidP="002F469C">
      <w:pPr>
        <w:pStyle w:val="NoSpacing"/>
        <w:rPr>
          <w:rFonts w:asciiTheme="minorHAnsi" w:hAnsiTheme="minorHAnsi"/>
          <w:b/>
          <w:sz w:val="24"/>
          <w:szCs w:val="24"/>
        </w:rPr>
      </w:pPr>
    </w:p>
    <w:p w14:paraId="4C8BB306" w14:textId="77777777" w:rsidR="002F469C" w:rsidRDefault="002F469C" w:rsidP="002F469C">
      <w:pPr>
        <w:pStyle w:val="NoSpacing"/>
      </w:pPr>
    </w:p>
    <w:p w14:paraId="265FBAE2" w14:textId="77777777" w:rsidR="002F469C" w:rsidRDefault="002F469C" w:rsidP="002F469C">
      <w:pPr>
        <w:pStyle w:val="NoSpacing"/>
        <w:rPr>
          <w:rFonts w:asciiTheme="minorHAnsi" w:hAnsiTheme="minorHAnsi"/>
          <w:sz w:val="24"/>
          <w:szCs w:val="24"/>
        </w:rPr>
      </w:pPr>
      <w:r w:rsidRPr="00954DFE">
        <w:rPr>
          <w:rFonts w:asciiTheme="minorHAnsi" w:hAnsiTheme="minorHAnsi"/>
          <w:b/>
          <w:sz w:val="24"/>
          <w:szCs w:val="24"/>
        </w:rPr>
        <w:t>Part A</w:t>
      </w:r>
      <w:r w:rsidRPr="00954DFE">
        <w:rPr>
          <w:rFonts w:asciiTheme="minorHAnsi" w:hAnsiTheme="minorHAnsi"/>
          <w:sz w:val="24"/>
          <w:szCs w:val="24"/>
        </w:rPr>
        <w:t xml:space="preserve"> – Factual Check  (</w:t>
      </w:r>
      <w:r w:rsidR="00FD0C46">
        <w:rPr>
          <w:rFonts w:asciiTheme="minorHAnsi" w:hAnsiTheme="minorHAnsi"/>
          <w:sz w:val="24"/>
          <w:szCs w:val="24"/>
        </w:rPr>
        <w:t>20</w:t>
      </w:r>
      <w:r w:rsidR="00731C4E">
        <w:rPr>
          <w:rFonts w:asciiTheme="minorHAnsi" w:hAnsiTheme="minorHAnsi"/>
          <w:sz w:val="24"/>
          <w:szCs w:val="24"/>
        </w:rPr>
        <w:t xml:space="preserve">% </w:t>
      </w:r>
      <w:r w:rsidR="00FD0C46">
        <w:rPr>
          <w:rFonts w:asciiTheme="minorHAnsi" w:hAnsiTheme="minorHAnsi"/>
          <w:sz w:val="24"/>
          <w:szCs w:val="24"/>
        </w:rPr>
        <w:t>of the test; 2</w:t>
      </w:r>
      <w:r w:rsidRPr="00954DFE">
        <w:rPr>
          <w:rFonts w:asciiTheme="minorHAnsi" w:hAnsiTheme="minorHAnsi"/>
          <w:sz w:val="24"/>
          <w:szCs w:val="24"/>
        </w:rPr>
        <w:t xml:space="preserve"> points each)</w:t>
      </w:r>
    </w:p>
    <w:p w14:paraId="41913170"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5"/>
        <w:gridCol w:w="4675"/>
      </w:tblGrid>
      <w:tr w:rsidR="002F469C" w14:paraId="26F08327" w14:textId="77777777" w:rsidTr="00F3340E">
        <w:tc>
          <w:tcPr>
            <w:tcW w:w="4788" w:type="dxa"/>
          </w:tcPr>
          <w:p w14:paraId="7A227E82" w14:textId="43DB7105" w:rsidR="002F469C" w:rsidRDefault="002F469C" w:rsidP="00F3340E">
            <w:pPr>
              <w:pStyle w:val="NoSpacing"/>
              <w:rPr>
                <w:rFonts w:asciiTheme="minorHAnsi" w:hAnsiTheme="minorHAnsi"/>
                <w:sz w:val="24"/>
                <w:szCs w:val="24"/>
              </w:rPr>
            </w:pPr>
            <w:r>
              <w:rPr>
                <w:rFonts w:asciiTheme="minorHAnsi" w:hAnsiTheme="minorHAnsi"/>
                <w:sz w:val="24"/>
                <w:szCs w:val="24"/>
              </w:rPr>
              <w:t>1.</w:t>
            </w:r>
            <w:r w:rsidR="002E1F6D">
              <w:rPr>
                <w:rFonts w:asciiTheme="minorHAnsi" w:hAnsiTheme="minorHAnsi"/>
                <w:sz w:val="24"/>
                <w:szCs w:val="24"/>
              </w:rPr>
              <w:t xml:space="preserve"> True</w:t>
            </w:r>
          </w:p>
        </w:tc>
        <w:tc>
          <w:tcPr>
            <w:tcW w:w="4788" w:type="dxa"/>
          </w:tcPr>
          <w:p w14:paraId="185C45DA" w14:textId="6223AC3A" w:rsidR="002F469C" w:rsidRDefault="002F469C" w:rsidP="00F3340E">
            <w:pPr>
              <w:pStyle w:val="NoSpacing"/>
              <w:rPr>
                <w:rFonts w:asciiTheme="minorHAnsi" w:hAnsiTheme="minorHAnsi"/>
                <w:sz w:val="24"/>
                <w:szCs w:val="24"/>
              </w:rPr>
            </w:pPr>
            <w:r>
              <w:rPr>
                <w:rFonts w:asciiTheme="minorHAnsi" w:hAnsiTheme="minorHAnsi"/>
                <w:sz w:val="24"/>
                <w:szCs w:val="24"/>
              </w:rPr>
              <w:t>6.</w:t>
            </w:r>
            <w:r w:rsidR="00637ABE">
              <w:rPr>
                <w:rFonts w:asciiTheme="minorHAnsi" w:hAnsiTheme="minorHAnsi"/>
                <w:sz w:val="24"/>
                <w:szCs w:val="24"/>
              </w:rPr>
              <w:t xml:space="preserve"> True</w:t>
            </w:r>
          </w:p>
        </w:tc>
      </w:tr>
      <w:tr w:rsidR="002F469C" w14:paraId="64633EC0" w14:textId="77777777" w:rsidTr="00F3340E">
        <w:tc>
          <w:tcPr>
            <w:tcW w:w="4788" w:type="dxa"/>
          </w:tcPr>
          <w:p w14:paraId="73E44987" w14:textId="18604FC6" w:rsidR="002F469C" w:rsidRDefault="002F469C" w:rsidP="00F3340E">
            <w:pPr>
              <w:pStyle w:val="NoSpacing"/>
              <w:rPr>
                <w:rFonts w:asciiTheme="minorHAnsi" w:hAnsiTheme="minorHAnsi"/>
                <w:sz w:val="24"/>
                <w:szCs w:val="24"/>
              </w:rPr>
            </w:pPr>
            <w:r>
              <w:rPr>
                <w:rFonts w:asciiTheme="minorHAnsi" w:hAnsiTheme="minorHAnsi"/>
                <w:sz w:val="24"/>
                <w:szCs w:val="24"/>
              </w:rPr>
              <w:t>2.</w:t>
            </w:r>
            <w:r w:rsidR="002E1F6D">
              <w:rPr>
                <w:rFonts w:asciiTheme="minorHAnsi" w:hAnsiTheme="minorHAnsi"/>
                <w:sz w:val="24"/>
                <w:szCs w:val="24"/>
              </w:rPr>
              <w:t xml:space="preserve"> False</w:t>
            </w:r>
          </w:p>
        </w:tc>
        <w:tc>
          <w:tcPr>
            <w:tcW w:w="4788" w:type="dxa"/>
          </w:tcPr>
          <w:p w14:paraId="17E5C27F" w14:textId="2B4470C2" w:rsidR="002F469C" w:rsidRDefault="002F469C" w:rsidP="00F3340E">
            <w:pPr>
              <w:pStyle w:val="NoSpacing"/>
              <w:rPr>
                <w:rFonts w:asciiTheme="minorHAnsi" w:hAnsiTheme="minorHAnsi"/>
                <w:sz w:val="24"/>
                <w:szCs w:val="24"/>
              </w:rPr>
            </w:pPr>
            <w:r>
              <w:rPr>
                <w:rFonts w:asciiTheme="minorHAnsi" w:hAnsiTheme="minorHAnsi"/>
                <w:sz w:val="24"/>
                <w:szCs w:val="24"/>
              </w:rPr>
              <w:t>7.</w:t>
            </w:r>
            <w:r w:rsidR="002E1F6D">
              <w:rPr>
                <w:rFonts w:asciiTheme="minorHAnsi" w:hAnsiTheme="minorHAnsi"/>
                <w:sz w:val="24"/>
                <w:szCs w:val="24"/>
              </w:rPr>
              <w:t xml:space="preserve"> True</w:t>
            </w:r>
          </w:p>
        </w:tc>
      </w:tr>
      <w:tr w:rsidR="002F469C" w14:paraId="6CC52867" w14:textId="77777777" w:rsidTr="00F3340E">
        <w:tc>
          <w:tcPr>
            <w:tcW w:w="4788" w:type="dxa"/>
          </w:tcPr>
          <w:p w14:paraId="4E6B49EE" w14:textId="5A87B8FE" w:rsidR="002F469C" w:rsidRDefault="002F469C" w:rsidP="00F3340E">
            <w:pPr>
              <w:pStyle w:val="NoSpacing"/>
              <w:rPr>
                <w:rFonts w:asciiTheme="minorHAnsi" w:hAnsiTheme="minorHAnsi"/>
                <w:sz w:val="24"/>
                <w:szCs w:val="24"/>
              </w:rPr>
            </w:pPr>
            <w:r>
              <w:rPr>
                <w:rFonts w:asciiTheme="minorHAnsi" w:hAnsiTheme="minorHAnsi"/>
                <w:sz w:val="24"/>
                <w:szCs w:val="24"/>
              </w:rPr>
              <w:t>3.</w:t>
            </w:r>
            <w:r w:rsidR="002E1F6D">
              <w:rPr>
                <w:rFonts w:asciiTheme="minorHAnsi" w:hAnsiTheme="minorHAnsi"/>
                <w:sz w:val="24"/>
                <w:szCs w:val="24"/>
              </w:rPr>
              <w:t xml:space="preserve"> True</w:t>
            </w:r>
          </w:p>
        </w:tc>
        <w:tc>
          <w:tcPr>
            <w:tcW w:w="4788" w:type="dxa"/>
          </w:tcPr>
          <w:p w14:paraId="050004CF" w14:textId="28591C06" w:rsidR="002F469C" w:rsidRDefault="002F469C" w:rsidP="00F3340E">
            <w:pPr>
              <w:pStyle w:val="NoSpacing"/>
              <w:rPr>
                <w:rFonts w:asciiTheme="minorHAnsi" w:hAnsiTheme="minorHAnsi"/>
                <w:sz w:val="24"/>
                <w:szCs w:val="24"/>
              </w:rPr>
            </w:pPr>
            <w:r>
              <w:rPr>
                <w:rFonts w:asciiTheme="minorHAnsi" w:hAnsiTheme="minorHAnsi"/>
                <w:sz w:val="24"/>
                <w:szCs w:val="24"/>
              </w:rPr>
              <w:t>8.</w:t>
            </w:r>
            <w:r w:rsidR="002E1F6D">
              <w:rPr>
                <w:rFonts w:asciiTheme="minorHAnsi" w:hAnsiTheme="minorHAnsi"/>
                <w:sz w:val="24"/>
                <w:szCs w:val="24"/>
              </w:rPr>
              <w:t xml:space="preserve"> False</w:t>
            </w:r>
          </w:p>
        </w:tc>
      </w:tr>
      <w:tr w:rsidR="002F469C" w14:paraId="338A474B" w14:textId="77777777" w:rsidTr="00F3340E">
        <w:tc>
          <w:tcPr>
            <w:tcW w:w="4788" w:type="dxa"/>
          </w:tcPr>
          <w:p w14:paraId="62ABE1E4" w14:textId="010F01B8" w:rsidR="002F469C" w:rsidRDefault="002F469C" w:rsidP="00F3340E">
            <w:pPr>
              <w:pStyle w:val="NoSpacing"/>
              <w:rPr>
                <w:rFonts w:asciiTheme="minorHAnsi" w:hAnsiTheme="minorHAnsi"/>
                <w:sz w:val="24"/>
                <w:szCs w:val="24"/>
              </w:rPr>
            </w:pPr>
            <w:r>
              <w:rPr>
                <w:rFonts w:asciiTheme="minorHAnsi" w:hAnsiTheme="minorHAnsi"/>
                <w:sz w:val="24"/>
                <w:szCs w:val="24"/>
              </w:rPr>
              <w:t>4.</w:t>
            </w:r>
            <w:r w:rsidR="002E1F6D">
              <w:rPr>
                <w:rFonts w:asciiTheme="minorHAnsi" w:hAnsiTheme="minorHAnsi"/>
                <w:sz w:val="24"/>
                <w:szCs w:val="24"/>
              </w:rPr>
              <w:t xml:space="preserve"> False</w:t>
            </w:r>
          </w:p>
        </w:tc>
        <w:tc>
          <w:tcPr>
            <w:tcW w:w="4788" w:type="dxa"/>
          </w:tcPr>
          <w:p w14:paraId="7705C603" w14:textId="463235AD" w:rsidR="002F469C" w:rsidRDefault="002F469C" w:rsidP="00F3340E">
            <w:pPr>
              <w:pStyle w:val="NoSpacing"/>
              <w:rPr>
                <w:rFonts w:asciiTheme="minorHAnsi" w:hAnsiTheme="minorHAnsi"/>
                <w:sz w:val="24"/>
                <w:szCs w:val="24"/>
              </w:rPr>
            </w:pPr>
            <w:r>
              <w:rPr>
                <w:rFonts w:asciiTheme="minorHAnsi" w:hAnsiTheme="minorHAnsi"/>
                <w:sz w:val="24"/>
                <w:szCs w:val="24"/>
              </w:rPr>
              <w:t>9.</w:t>
            </w:r>
            <w:r w:rsidR="00811D25">
              <w:rPr>
                <w:rFonts w:asciiTheme="minorHAnsi" w:hAnsiTheme="minorHAnsi"/>
                <w:sz w:val="24"/>
                <w:szCs w:val="24"/>
              </w:rPr>
              <w:t xml:space="preserve"> True</w:t>
            </w:r>
          </w:p>
        </w:tc>
      </w:tr>
      <w:tr w:rsidR="002F469C" w14:paraId="304403B5" w14:textId="77777777" w:rsidTr="00F3340E">
        <w:tc>
          <w:tcPr>
            <w:tcW w:w="4788" w:type="dxa"/>
          </w:tcPr>
          <w:p w14:paraId="5ADDD8CB" w14:textId="4598A51A" w:rsidR="002F469C" w:rsidRDefault="002F469C" w:rsidP="00F3340E">
            <w:pPr>
              <w:pStyle w:val="NoSpacing"/>
              <w:rPr>
                <w:rFonts w:asciiTheme="minorHAnsi" w:hAnsiTheme="minorHAnsi"/>
                <w:sz w:val="24"/>
                <w:szCs w:val="24"/>
              </w:rPr>
            </w:pPr>
            <w:r>
              <w:rPr>
                <w:rFonts w:asciiTheme="minorHAnsi" w:hAnsiTheme="minorHAnsi"/>
                <w:sz w:val="24"/>
                <w:szCs w:val="24"/>
              </w:rPr>
              <w:t>5.</w:t>
            </w:r>
            <w:r w:rsidR="007B4F2B">
              <w:rPr>
                <w:rFonts w:asciiTheme="minorHAnsi" w:hAnsiTheme="minorHAnsi"/>
                <w:sz w:val="24"/>
                <w:szCs w:val="24"/>
              </w:rPr>
              <w:t xml:space="preserve"> </w:t>
            </w:r>
            <w:r w:rsidR="002E1F6D">
              <w:rPr>
                <w:rFonts w:asciiTheme="minorHAnsi" w:hAnsiTheme="minorHAnsi"/>
                <w:sz w:val="24"/>
                <w:szCs w:val="24"/>
              </w:rPr>
              <w:t>True</w:t>
            </w:r>
          </w:p>
        </w:tc>
        <w:tc>
          <w:tcPr>
            <w:tcW w:w="4788" w:type="dxa"/>
          </w:tcPr>
          <w:p w14:paraId="0BD2C7B4" w14:textId="3314190F" w:rsidR="002F469C" w:rsidRDefault="002F469C" w:rsidP="00F3340E">
            <w:pPr>
              <w:pStyle w:val="NoSpacing"/>
              <w:rPr>
                <w:rFonts w:asciiTheme="minorHAnsi" w:hAnsiTheme="minorHAnsi"/>
                <w:sz w:val="24"/>
                <w:szCs w:val="24"/>
              </w:rPr>
            </w:pPr>
            <w:r>
              <w:rPr>
                <w:rFonts w:asciiTheme="minorHAnsi" w:hAnsiTheme="minorHAnsi"/>
                <w:sz w:val="24"/>
                <w:szCs w:val="24"/>
              </w:rPr>
              <w:t>10.</w:t>
            </w:r>
            <w:r w:rsidR="002E1F6D">
              <w:rPr>
                <w:rFonts w:asciiTheme="minorHAnsi" w:hAnsiTheme="minorHAnsi"/>
                <w:sz w:val="24"/>
                <w:szCs w:val="24"/>
              </w:rPr>
              <w:t xml:space="preserve"> True</w:t>
            </w:r>
          </w:p>
        </w:tc>
      </w:tr>
    </w:tbl>
    <w:p w14:paraId="3C4EFCE3" w14:textId="77777777" w:rsidR="002F469C" w:rsidRPr="00954DFE" w:rsidRDefault="002F469C" w:rsidP="002F469C">
      <w:pPr>
        <w:pStyle w:val="NoSpacing"/>
        <w:rPr>
          <w:rFonts w:asciiTheme="minorHAnsi" w:hAnsiTheme="minorHAnsi"/>
          <w:sz w:val="24"/>
          <w:szCs w:val="24"/>
        </w:rPr>
      </w:pPr>
    </w:p>
    <w:p w14:paraId="3D486AE7" w14:textId="77777777" w:rsidR="002F469C" w:rsidRDefault="002F469C" w:rsidP="002F469C">
      <w:pPr>
        <w:pStyle w:val="NoSpacing"/>
      </w:pPr>
      <w:r>
        <w:t xml:space="preserve"> </w:t>
      </w:r>
    </w:p>
    <w:p w14:paraId="1E3A02FA" w14:textId="77777777"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Part B</w:t>
      </w:r>
      <w:r w:rsidRPr="00954DFE">
        <w:rPr>
          <w:rFonts w:asciiTheme="minorHAnsi" w:hAnsiTheme="minorHAnsi"/>
          <w:sz w:val="24"/>
          <w:szCs w:val="24"/>
        </w:rPr>
        <w:t xml:space="preserve"> – Case Analysis (</w:t>
      </w:r>
      <w:r w:rsidR="00731C4E">
        <w:rPr>
          <w:rFonts w:asciiTheme="minorHAnsi" w:hAnsiTheme="minorHAnsi"/>
          <w:sz w:val="24"/>
          <w:szCs w:val="24"/>
        </w:rPr>
        <w:t xml:space="preserve">18% of </w:t>
      </w:r>
      <w:r w:rsidRPr="00954DFE">
        <w:rPr>
          <w:rFonts w:asciiTheme="minorHAnsi" w:hAnsiTheme="minorHAnsi"/>
          <w:sz w:val="24"/>
          <w:szCs w:val="24"/>
        </w:rPr>
        <w:t xml:space="preserve">the test; </w:t>
      </w:r>
      <w:r w:rsidR="00FD0C46">
        <w:rPr>
          <w:rFonts w:asciiTheme="minorHAnsi" w:hAnsiTheme="minorHAnsi"/>
          <w:sz w:val="24"/>
          <w:szCs w:val="24"/>
        </w:rPr>
        <w:t>3</w:t>
      </w:r>
      <w:r w:rsidRPr="00954DFE">
        <w:rPr>
          <w:rFonts w:asciiTheme="minorHAnsi" w:hAnsiTheme="minorHAnsi"/>
          <w:sz w:val="24"/>
          <w:szCs w:val="24"/>
        </w:rPr>
        <w:t xml:space="preserve"> points each)</w:t>
      </w:r>
    </w:p>
    <w:p w14:paraId="3290E93E" w14:textId="77777777" w:rsidR="002F469C" w:rsidRDefault="002F469C" w:rsidP="002F469C">
      <w:pPr>
        <w:pStyle w:val="NoSpacing"/>
        <w:rPr>
          <w:rFonts w:asciiTheme="minorHAnsi" w:hAnsiTheme="minorHAnsi"/>
          <w:sz w:val="24"/>
          <w:szCs w:val="24"/>
        </w:rPr>
      </w:pPr>
    </w:p>
    <w:tbl>
      <w:tblPr>
        <w:tblStyle w:val="TableGrid"/>
        <w:tblW w:w="0" w:type="auto"/>
        <w:tblLook w:val="04A0" w:firstRow="1" w:lastRow="0" w:firstColumn="1" w:lastColumn="0" w:noHBand="0" w:noVBand="1"/>
      </w:tblPr>
      <w:tblGrid>
        <w:gridCol w:w="4675"/>
        <w:gridCol w:w="4675"/>
      </w:tblGrid>
      <w:tr w:rsidR="002F469C" w14:paraId="19ADBE8B" w14:textId="77777777" w:rsidTr="00F3340E">
        <w:tc>
          <w:tcPr>
            <w:tcW w:w="4788" w:type="dxa"/>
          </w:tcPr>
          <w:p w14:paraId="7C50C0BE" w14:textId="401A7DC6" w:rsidR="002F469C" w:rsidRDefault="002F469C" w:rsidP="00F3340E">
            <w:pPr>
              <w:pStyle w:val="NoSpacing"/>
              <w:rPr>
                <w:rFonts w:asciiTheme="minorHAnsi" w:hAnsiTheme="minorHAnsi"/>
                <w:sz w:val="24"/>
                <w:szCs w:val="24"/>
              </w:rPr>
            </w:pPr>
            <w:r>
              <w:rPr>
                <w:rFonts w:asciiTheme="minorHAnsi" w:hAnsiTheme="minorHAnsi"/>
                <w:sz w:val="24"/>
                <w:szCs w:val="24"/>
              </w:rPr>
              <w:t>1.</w:t>
            </w:r>
            <w:r w:rsidR="00CF1CD9">
              <w:rPr>
                <w:rFonts w:asciiTheme="minorHAnsi" w:hAnsiTheme="minorHAnsi"/>
                <w:sz w:val="24"/>
                <w:szCs w:val="24"/>
              </w:rPr>
              <w:t xml:space="preserve"> True</w:t>
            </w:r>
          </w:p>
        </w:tc>
        <w:tc>
          <w:tcPr>
            <w:tcW w:w="4788" w:type="dxa"/>
          </w:tcPr>
          <w:p w14:paraId="40FF3554" w14:textId="3510BA14" w:rsidR="002F469C" w:rsidRDefault="002F469C" w:rsidP="00F3340E">
            <w:pPr>
              <w:pStyle w:val="NoSpacing"/>
              <w:rPr>
                <w:rFonts w:asciiTheme="minorHAnsi" w:hAnsiTheme="minorHAnsi"/>
                <w:sz w:val="24"/>
                <w:szCs w:val="24"/>
              </w:rPr>
            </w:pPr>
            <w:r>
              <w:rPr>
                <w:rFonts w:asciiTheme="minorHAnsi" w:hAnsiTheme="minorHAnsi"/>
                <w:sz w:val="24"/>
                <w:szCs w:val="24"/>
              </w:rPr>
              <w:t>4.</w:t>
            </w:r>
            <w:r w:rsidR="00375C9A">
              <w:rPr>
                <w:rFonts w:asciiTheme="minorHAnsi" w:hAnsiTheme="minorHAnsi"/>
                <w:sz w:val="24"/>
                <w:szCs w:val="24"/>
              </w:rPr>
              <w:t xml:space="preserve"> </w:t>
            </w:r>
            <w:r w:rsidR="00D44B74">
              <w:rPr>
                <w:rFonts w:asciiTheme="minorHAnsi" w:hAnsiTheme="minorHAnsi"/>
                <w:sz w:val="24"/>
                <w:szCs w:val="24"/>
              </w:rPr>
              <w:t>False</w:t>
            </w:r>
          </w:p>
        </w:tc>
      </w:tr>
      <w:tr w:rsidR="002F469C" w14:paraId="3F98EE11" w14:textId="77777777" w:rsidTr="00F3340E">
        <w:tc>
          <w:tcPr>
            <w:tcW w:w="4788" w:type="dxa"/>
          </w:tcPr>
          <w:p w14:paraId="3973AAF8" w14:textId="6C53ED62" w:rsidR="002F469C" w:rsidRDefault="002F469C" w:rsidP="00F3340E">
            <w:pPr>
              <w:pStyle w:val="NoSpacing"/>
              <w:rPr>
                <w:rFonts w:asciiTheme="minorHAnsi" w:hAnsiTheme="minorHAnsi"/>
                <w:sz w:val="24"/>
                <w:szCs w:val="24"/>
              </w:rPr>
            </w:pPr>
            <w:r>
              <w:rPr>
                <w:rFonts w:asciiTheme="minorHAnsi" w:hAnsiTheme="minorHAnsi"/>
                <w:sz w:val="24"/>
                <w:szCs w:val="24"/>
              </w:rPr>
              <w:t>2.</w:t>
            </w:r>
            <w:r w:rsidR="00C74597">
              <w:rPr>
                <w:rFonts w:asciiTheme="minorHAnsi" w:hAnsiTheme="minorHAnsi"/>
                <w:sz w:val="24"/>
                <w:szCs w:val="24"/>
              </w:rPr>
              <w:t xml:space="preserve"> </w:t>
            </w:r>
            <w:r w:rsidR="00811D25">
              <w:rPr>
                <w:rFonts w:asciiTheme="minorHAnsi" w:hAnsiTheme="minorHAnsi"/>
                <w:sz w:val="24"/>
                <w:szCs w:val="24"/>
              </w:rPr>
              <w:t>False</w:t>
            </w:r>
          </w:p>
        </w:tc>
        <w:tc>
          <w:tcPr>
            <w:tcW w:w="4788" w:type="dxa"/>
          </w:tcPr>
          <w:p w14:paraId="2572C915" w14:textId="32FA40E7" w:rsidR="002F469C" w:rsidRDefault="002F469C" w:rsidP="00F3340E">
            <w:pPr>
              <w:pStyle w:val="NoSpacing"/>
              <w:rPr>
                <w:rFonts w:asciiTheme="minorHAnsi" w:hAnsiTheme="minorHAnsi"/>
                <w:sz w:val="24"/>
                <w:szCs w:val="24"/>
              </w:rPr>
            </w:pPr>
            <w:r>
              <w:rPr>
                <w:rFonts w:asciiTheme="minorHAnsi" w:hAnsiTheme="minorHAnsi"/>
                <w:sz w:val="24"/>
                <w:szCs w:val="24"/>
              </w:rPr>
              <w:t>5.</w:t>
            </w:r>
            <w:r w:rsidR="007B4F2B">
              <w:rPr>
                <w:rFonts w:asciiTheme="minorHAnsi" w:hAnsiTheme="minorHAnsi"/>
                <w:sz w:val="24"/>
                <w:szCs w:val="24"/>
              </w:rPr>
              <w:t xml:space="preserve"> </w:t>
            </w:r>
            <w:r w:rsidR="00BF4394">
              <w:rPr>
                <w:rFonts w:asciiTheme="minorHAnsi" w:hAnsiTheme="minorHAnsi"/>
                <w:sz w:val="24"/>
                <w:szCs w:val="24"/>
              </w:rPr>
              <w:t>True</w:t>
            </w:r>
          </w:p>
        </w:tc>
      </w:tr>
      <w:tr w:rsidR="002F469C" w14:paraId="146E6552" w14:textId="77777777" w:rsidTr="00F3340E">
        <w:tc>
          <w:tcPr>
            <w:tcW w:w="4788" w:type="dxa"/>
          </w:tcPr>
          <w:p w14:paraId="68F1C7EF" w14:textId="464A3795" w:rsidR="002F469C" w:rsidRDefault="002F469C" w:rsidP="00F3340E">
            <w:pPr>
              <w:pStyle w:val="NoSpacing"/>
              <w:rPr>
                <w:rFonts w:asciiTheme="minorHAnsi" w:hAnsiTheme="minorHAnsi"/>
                <w:sz w:val="24"/>
                <w:szCs w:val="24"/>
              </w:rPr>
            </w:pPr>
            <w:r>
              <w:rPr>
                <w:rFonts w:asciiTheme="minorHAnsi" w:hAnsiTheme="minorHAnsi"/>
                <w:sz w:val="24"/>
                <w:szCs w:val="24"/>
              </w:rPr>
              <w:t>3.</w:t>
            </w:r>
            <w:r w:rsidR="00811D25">
              <w:rPr>
                <w:rFonts w:asciiTheme="minorHAnsi" w:hAnsiTheme="minorHAnsi"/>
                <w:sz w:val="24"/>
                <w:szCs w:val="24"/>
              </w:rPr>
              <w:t xml:space="preserve"> False</w:t>
            </w:r>
          </w:p>
        </w:tc>
        <w:tc>
          <w:tcPr>
            <w:tcW w:w="4788" w:type="dxa"/>
          </w:tcPr>
          <w:p w14:paraId="1E8FF9C9" w14:textId="6F61377E" w:rsidR="002F469C" w:rsidRDefault="002F469C" w:rsidP="00F3340E">
            <w:pPr>
              <w:pStyle w:val="NoSpacing"/>
              <w:rPr>
                <w:rFonts w:asciiTheme="minorHAnsi" w:hAnsiTheme="minorHAnsi"/>
                <w:sz w:val="24"/>
                <w:szCs w:val="24"/>
              </w:rPr>
            </w:pPr>
            <w:r>
              <w:rPr>
                <w:rFonts w:asciiTheme="minorHAnsi" w:hAnsiTheme="minorHAnsi"/>
                <w:sz w:val="24"/>
                <w:szCs w:val="24"/>
              </w:rPr>
              <w:t>6.</w:t>
            </w:r>
            <w:r w:rsidR="00D44B74">
              <w:rPr>
                <w:rFonts w:asciiTheme="minorHAnsi" w:hAnsiTheme="minorHAnsi"/>
                <w:sz w:val="24"/>
                <w:szCs w:val="24"/>
              </w:rPr>
              <w:t xml:space="preserve"> False</w:t>
            </w:r>
          </w:p>
        </w:tc>
      </w:tr>
    </w:tbl>
    <w:p w14:paraId="0F6D1313" w14:textId="77777777" w:rsidR="002F469C" w:rsidRPr="00954DFE" w:rsidRDefault="002F469C" w:rsidP="002F469C">
      <w:pPr>
        <w:pStyle w:val="NoSpacing"/>
        <w:rPr>
          <w:rFonts w:asciiTheme="minorHAnsi" w:hAnsiTheme="minorHAnsi"/>
          <w:sz w:val="24"/>
          <w:szCs w:val="24"/>
        </w:rPr>
      </w:pPr>
    </w:p>
    <w:p w14:paraId="668189C8" w14:textId="77777777" w:rsidR="002F469C" w:rsidRDefault="002F469C" w:rsidP="002F469C">
      <w:pPr>
        <w:rPr>
          <w:rFonts w:asciiTheme="minorHAnsi" w:hAnsiTheme="minorHAnsi"/>
          <w:sz w:val="24"/>
          <w:szCs w:val="24"/>
        </w:rPr>
      </w:pPr>
    </w:p>
    <w:p w14:paraId="128F9B3F" w14:textId="2A41D69F" w:rsidR="002F469C" w:rsidRDefault="002F469C" w:rsidP="002F469C">
      <w:pPr>
        <w:pStyle w:val="NoSpacing"/>
        <w:rPr>
          <w:rFonts w:asciiTheme="minorHAnsi" w:hAnsiTheme="minorHAnsi"/>
          <w:sz w:val="24"/>
          <w:szCs w:val="24"/>
        </w:rPr>
      </w:pPr>
      <w:r w:rsidRPr="00D7345F">
        <w:rPr>
          <w:rFonts w:asciiTheme="minorHAnsi" w:hAnsiTheme="minorHAnsi"/>
          <w:b/>
          <w:sz w:val="24"/>
          <w:szCs w:val="24"/>
        </w:rPr>
        <w:t>Part C</w:t>
      </w:r>
      <w:r w:rsidR="00731C4E">
        <w:rPr>
          <w:rFonts w:asciiTheme="minorHAnsi" w:hAnsiTheme="minorHAnsi"/>
          <w:sz w:val="24"/>
          <w:szCs w:val="24"/>
        </w:rPr>
        <w:t xml:space="preserve">  - Case Analysis </w:t>
      </w:r>
      <w:r w:rsidR="00FA048D">
        <w:rPr>
          <w:rFonts w:asciiTheme="minorHAnsi" w:hAnsiTheme="minorHAnsi"/>
          <w:sz w:val="24"/>
          <w:szCs w:val="24"/>
        </w:rPr>
        <w:t xml:space="preserve">– Real Estate </w:t>
      </w:r>
      <w:r w:rsidR="00731C4E">
        <w:rPr>
          <w:rFonts w:asciiTheme="minorHAnsi" w:hAnsiTheme="minorHAnsi"/>
          <w:sz w:val="24"/>
          <w:szCs w:val="24"/>
        </w:rPr>
        <w:t>(62%</w:t>
      </w:r>
      <w:r w:rsidRPr="00954DFE">
        <w:rPr>
          <w:rFonts w:asciiTheme="minorHAnsi" w:hAnsiTheme="minorHAnsi"/>
          <w:sz w:val="24"/>
          <w:szCs w:val="24"/>
        </w:rPr>
        <w:t xml:space="preserve"> of the test)  </w:t>
      </w:r>
    </w:p>
    <w:p w14:paraId="2A436E58" w14:textId="77777777" w:rsidR="002F469C" w:rsidRDefault="002F469C" w:rsidP="002F469C">
      <w:pPr>
        <w:pStyle w:val="NoSpacing"/>
        <w:rPr>
          <w:rFonts w:asciiTheme="minorHAnsi" w:hAnsiTheme="minorHAnsi"/>
          <w:sz w:val="24"/>
          <w:szCs w:val="24"/>
        </w:rPr>
      </w:pPr>
    </w:p>
    <w:p w14:paraId="253E93AB" w14:textId="12601C39" w:rsidR="00FA048D" w:rsidRPr="00FA048D" w:rsidRDefault="00FA048D" w:rsidP="00FA048D">
      <w:pPr>
        <w:rPr>
          <w:b/>
          <w:bCs/>
          <w:color w:val="7030A0"/>
          <w:sz w:val="24"/>
          <w:szCs w:val="24"/>
        </w:rPr>
      </w:pPr>
      <w:r w:rsidRPr="00FA048D">
        <w:rPr>
          <w:b/>
          <w:bCs/>
          <w:color w:val="7030A0"/>
          <w:sz w:val="24"/>
          <w:szCs w:val="24"/>
        </w:rPr>
        <w:t xml:space="preserve">See the exam for the </w:t>
      </w:r>
      <w:r w:rsidR="00023E2C">
        <w:rPr>
          <w:b/>
          <w:bCs/>
          <w:color w:val="7030A0"/>
          <w:sz w:val="24"/>
          <w:szCs w:val="24"/>
        </w:rPr>
        <w:t>complete</w:t>
      </w:r>
      <w:r w:rsidRPr="00FA048D">
        <w:rPr>
          <w:b/>
          <w:bCs/>
          <w:color w:val="7030A0"/>
          <w:sz w:val="24"/>
          <w:szCs w:val="24"/>
        </w:rPr>
        <w:t xml:space="preserve"> </w:t>
      </w:r>
      <w:r>
        <w:rPr>
          <w:b/>
          <w:bCs/>
          <w:color w:val="7030A0"/>
          <w:sz w:val="24"/>
          <w:szCs w:val="24"/>
        </w:rPr>
        <w:t>information</w:t>
      </w:r>
      <w:r w:rsidRPr="00FA048D">
        <w:rPr>
          <w:b/>
          <w:bCs/>
          <w:color w:val="7030A0"/>
          <w:sz w:val="24"/>
          <w:szCs w:val="24"/>
        </w:rPr>
        <w:t>.</w:t>
      </w:r>
    </w:p>
    <w:p w14:paraId="38B21817" w14:textId="4A545FDA" w:rsidR="00FA048D" w:rsidRPr="006B4187" w:rsidRDefault="00FA048D" w:rsidP="00FA048D">
      <w:pPr>
        <w:rPr>
          <w:sz w:val="24"/>
          <w:szCs w:val="24"/>
        </w:rPr>
      </w:pPr>
      <w:r w:rsidRPr="006B4187">
        <w:rPr>
          <w:sz w:val="24"/>
          <w:szCs w:val="24"/>
        </w:rPr>
        <w:t>In preparation for the meeting, the CEO asks the HR Director for a briefing on each case.  She wants to know:</w:t>
      </w:r>
    </w:p>
    <w:p w14:paraId="2B070066" w14:textId="2ACA5343" w:rsidR="000E161E" w:rsidRPr="00D20AE1" w:rsidRDefault="00FA048D" w:rsidP="000E161E">
      <w:pPr>
        <w:pStyle w:val="ListParagraph"/>
        <w:numPr>
          <w:ilvl w:val="0"/>
          <w:numId w:val="2"/>
        </w:numPr>
        <w:spacing w:after="160" w:line="259" w:lineRule="auto"/>
        <w:contextualSpacing/>
        <w:rPr>
          <w:rFonts w:asciiTheme="minorHAnsi" w:hAnsiTheme="minorHAnsi" w:cstheme="minorHAnsi"/>
        </w:rPr>
      </w:pPr>
      <w:r w:rsidRPr="006B4187">
        <w:t xml:space="preserve"> </w:t>
      </w:r>
      <w:r w:rsidRPr="00D20AE1">
        <w:rPr>
          <w:rFonts w:asciiTheme="minorHAnsi" w:hAnsiTheme="minorHAnsi" w:cstheme="minorHAnsi"/>
        </w:rPr>
        <w:t>We don’t have a union.  Why is the attorney talking about the NLRA?</w:t>
      </w:r>
      <w:r w:rsidR="000E161E" w:rsidRPr="00D20AE1">
        <w:rPr>
          <w:rFonts w:asciiTheme="minorHAnsi" w:hAnsiTheme="minorHAnsi" w:cstheme="minorHAnsi"/>
        </w:rPr>
        <w:t xml:space="preserve"> The attorney is talking about </w:t>
      </w:r>
      <w:r w:rsidR="000E161E" w:rsidRPr="00D20AE1">
        <w:rPr>
          <w:rFonts w:asciiTheme="minorHAnsi" w:hAnsiTheme="minorHAnsi" w:cstheme="minorHAnsi"/>
          <w:color w:val="333333"/>
          <w:shd w:val="clear" w:color="auto" w:fill="FFFFFF"/>
        </w:rPr>
        <w:t>The National Labor Relations Act (NLRA) because it allows employees to join with a union to organize your business.  Regardless of whether your company is unionized, your employees have a right to engage in “protected concerted activity”.</w:t>
      </w:r>
    </w:p>
    <w:p w14:paraId="421FABFC" w14:textId="77777777" w:rsidR="00FA048D" w:rsidRPr="00D20AE1" w:rsidRDefault="00FA048D" w:rsidP="00FA048D">
      <w:pPr>
        <w:pStyle w:val="ListParagraph"/>
        <w:numPr>
          <w:ilvl w:val="0"/>
          <w:numId w:val="2"/>
        </w:numPr>
        <w:spacing w:after="160" w:line="259" w:lineRule="auto"/>
        <w:contextualSpacing/>
        <w:rPr>
          <w:rFonts w:asciiTheme="minorHAnsi" w:hAnsiTheme="minorHAnsi" w:cstheme="minorHAnsi"/>
        </w:rPr>
      </w:pPr>
      <w:r w:rsidRPr="00D20AE1">
        <w:rPr>
          <w:rFonts w:asciiTheme="minorHAnsi" w:hAnsiTheme="minorHAnsi" w:cstheme="minorHAnsi"/>
        </w:rPr>
        <w:t xml:space="preserve"> The two workers bad-mouthed the company on Facebook, right?  How does that relate to the NLRA?  What are the legal criteria in the NLRA?  </w:t>
      </w:r>
    </w:p>
    <w:p w14:paraId="5415B305" w14:textId="77777777" w:rsidR="00FA048D" w:rsidRPr="00D20AE1" w:rsidRDefault="00FA048D" w:rsidP="00FA048D">
      <w:pPr>
        <w:pStyle w:val="ListParagraph"/>
        <w:numPr>
          <w:ilvl w:val="0"/>
          <w:numId w:val="2"/>
        </w:numPr>
        <w:spacing w:after="160" w:line="259" w:lineRule="auto"/>
        <w:contextualSpacing/>
        <w:rPr>
          <w:rFonts w:asciiTheme="minorHAnsi" w:hAnsiTheme="minorHAnsi" w:cstheme="minorHAnsi"/>
        </w:rPr>
      </w:pPr>
      <w:r w:rsidRPr="00D20AE1">
        <w:rPr>
          <w:rFonts w:asciiTheme="minorHAnsi" w:hAnsiTheme="minorHAnsi" w:cstheme="minorHAnsi"/>
        </w:rPr>
        <w:t>If the NLRB pursues this, what will be the company’s legal argument(s) to justify each termination?</w:t>
      </w:r>
    </w:p>
    <w:p w14:paraId="5F81A3CD" w14:textId="77777777" w:rsidR="00FA048D" w:rsidRPr="00D20AE1" w:rsidRDefault="00FA048D" w:rsidP="00FA048D">
      <w:pPr>
        <w:pStyle w:val="ListParagraph"/>
        <w:numPr>
          <w:ilvl w:val="0"/>
          <w:numId w:val="2"/>
        </w:numPr>
        <w:spacing w:after="160" w:line="259" w:lineRule="auto"/>
        <w:contextualSpacing/>
        <w:rPr>
          <w:rFonts w:asciiTheme="minorHAnsi" w:hAnsiTheme="minorHAnsi" w:cstheme="minorHAnsi"/>
        </w:rPr>
      </w:pPr>
      <w:r w:rsidRPr="00D20AE1">
        <w:rPr>
          <w:rFonts w:asciiTheme="minorHAnsi" w:hAnsiTheme="minorHAnsi" w:cstheme="minorHAnsi"/>
        </w:rPr>
        <w:lastRenderedPageBreak/>
        <w:t>What will each employee argue?</w:t>
      </w:r>
    </w:p>
    <w:p w14:paraId="0B75D946" w14:textId="77777777" w:rsidR="00FA048D" w:rsidRPr="00D20AE1" w:rsidRDefault="00FA048D" w:rsidP="00FA048D">
      <w:pPr>
        <w:pStyle w:val="ListParagraph"/>
        <w:numPr>
          <w:ilvl w:val="0"/>
          <w:numId w:val="2"/>
        </w:numPr>
        <w:spacing w:after="160" w:line="259" w:lineRule="auto"/>
        <w:contextualSpacing/>
        <w:rPr>
          <w:rFonts w:asciiTheme="minorHAnsi" w:hAnsiTheme="minorHAnsi" w:cstheme="minorHAnsi"/>
        </w:rPr>
      </w:pPr>
      <w:r w:rsidRPr="00D20AE1">
        <w:rPr>
          <w:rFonts w:asciiTheme="minorHAnsi" w:hAnsiTheme="minorHAnsi" w:cstheme="minorHAnsi"/>
        </w:rPr>
        <w:t xml:space="preserve">Are we likely to win?  What should I tell the attorney when I meet with him?  </w:t>
      </w:r>
    </w:p>
    <w:p w14:paraId="431D1830" w14:textId="77777777" w:rsidR="00FA048D" w:rsidRPr="006B4187" w:rsidRDefault="00FA048D" w:rsidP="00FA048D">
      <w:pPr>
        <w:pStyle w:val="NoSpacing"/>
        <w:rPr>
          <w:sz w:val="24"/>
          <w:szCs w:val="24"/>
        </w:rPr>
      </w:pPr>
    </w:p>
    <w:p w14:paraId="4A54259A" w14:textId="77777777" w:rsidR="00023E2C" w:rsidRPr="00CD46A8" w:rsidRDefault="00FA048D" w:rsidP="00023E2C">
      <w:pPr>
        <w:rPr>
          <w:b/>
          <w:bCs/>
          <w:sz w:val="24"/>
          <w:szCs w:val="24"/>
        </w:rPr>
      </w:pPr>
      <w:r w:rsidRPr="00CD46A8">
        <w:rPr>
          <w:b/>
          <w:bCs/>
          <w:sz w:val="24"/>
          <w:szCs w:val="24"/>
        </w:rPr>
        <w:t xml:space="preserve">After reviewing the facts, explain what the company’s decision should be for each case.  Also explain any remedies that are needed.  Be sure to identify the legal concepts involved and use details from the case to show evidence in support of your position.  Please limit your analysis to 2-3 double-spaced pages, total for both cases.  </w:t>
      </w:r>
      <w:r w:rsidR="00023E2C">
        <w:rPr>
          <w:b/>
          <w:bCs/>
          <w:sz w:val="24"/>
          <w:szCs w:val="24"/>
        </w:rPr>
        <w:t xml:space="preserve">Use APA for in-text citations and end references.  </w:t>
      </w:r>
    </w:p>
    <w:p w14:paraId="59184B9C" w14:textId="04671A30" w:rsidR="00A71496" w:rsidRPr="002A608C" w:rsidRDefault="00A71496" w:rsidP="00C6080E">
      <w:pPr>
        <w:jc w:val="center"/>
        <w:rPr>
          <w:rFonts w:ascii="Times New Roman" w:hAnsi="Times New Roman"/>
          <w:b/>
          <w:bCs/>
          <w:sz w:val="24"/>
          <w:szCs w:val="24"/>
        </w:rPr>
      </w:pPr>
      <w:r w:rsidRPr="002A608C">
        <w:rPr>
          <w:rFonts w:ascii="Times New Roman" w:hAnsi="Times New Roman"/>
          <w:b/>
          <w:bCs/>
          <w:sz w:val="24"/>
          <w:szCs w:val="24"/>
        </w:rPr>
        <w:t>Case</w:t>
      </w:r>
      <w:r w:rsidR="00C6080E" w:rsidRPr="002A608C">
        <w:rPr>
          <w:rFonts w:ascii="Times New Roman" w:hAnsi="Times New Roman"/>
          <w:b/>
          <w:bCs/>
          <w:sz w:val="24"/>
          <w:szCs w:val="24"/>
        </w:rPr>
        <w:t xml:space="preserve"> A</w:t>
      </w:r>
      <w:r w:rsidRPr="002A608C">
        <w:rPr>
          <w:rFonts w:ascii="Times New Roman" w:hAnsi="Times New Roman"/>
          <w:b/>
          <w:bCs/>
          <w:sz w:val="24"/>
          <w:szCs w:val="24"/>
        </w:rPr>
        <w:t>nalysis</w:t>
      </w:r>
    </w:p>
    <w:p w14:paraId="19C00FAF" w14:textId="7888F5DC" w:rsidR="008A38CC" w:rsidRPr="00AA0ACB" w:rsidRDefault="008A38CC" w:rsidP="00AA0ACB">
      <w:pPr>
        <w:spacing w:line="480" w:lineRule="auto"/>
        <w:ind w:firstLine="720"/>
        <w:rPr>
          <w:rFonts w:ascii="Times New Roman" w:hAnsi="Times New Roman"/>
          <w:bCs/>
          <w:sz w:val="24"/>
          <w:szCs w:val="24"/>
        </w:rPr>
      </w:pPr>
      <w:r w:rsidRPr="00AA0ACB">
        <w:rPr>
          <w:rFonts w:ascii="Times New Roman" w:hAnsi="Times New Roman"/>
          <w:bCs/>
          <w:sz w:val="24"/>
          <w:szCs w:val="24"/>
        </w:rPr>
        <w:t xml:space="preserve">The </w:t>
      </w:r>
      <w:r w:rsidR="009F1369">
        <w:rPr>
          <w:rFonts w:ascii="Times New Roman" w:hAnsi="Times New Roman"/>
          <w:bCs/>
          <w:sz w:val="24"/>
          <w:szCs w:val="24"/>
        </w:rPr>
        <w:t>National Labour Relations Act</w:t>
      </w:r>
      <w:r w:rsidR="00F3340E" w:rsidRPr="00AA0ACB">
        <w:rPr>
          <w:rFonts w:ascii="Times New Roman" w:hAnsi="Times New Roman"/>
          <w:bCs/>
          <w:sz w:val="24"/>
          <w:szCs w:val="24"/>
        </w:rPr>
        <w:t xml:space="preserve"> </w:t>
      </w:r>
      <w:r w:rsidR="009F1369">
        <w:rPr>
          <w:rFonts w:ascii="Times New Roman" w:hAnsi="Times New Roman"/>
          <w:bCs/>
          <w:sz w:val="24"/>
          <w:szCs w:val="24"/>
        </w:rPr>
        <w:t xml:space="preserve">(NLRA) </w:t>
      </w:r>
      <w:r w:rsidR="00F3340E" w:rsidRPr="00AA0ACB">
        <w:rPr>
          <w:rFonts w:ascii="Times New Roman" w:hAnsi="Times New Roman"/>
          <w:bCs/>
          <w:sz w:val="24"/>
          <w:szCs w:val="24"/>
        </w:rPr>
        <w:t>is</w:t>
      </w:r>
      <w:r w:rsidRPr="00AA0ACB">
        <w:rPr>
          <w:rFonts w:ascii="Times New Roman" w:hAnsi="Times New Roman"/>
          <w:bCs/>
          <w:sz w:val="24"/>
          <w:szCs w:val="24"/>
        </w:rPr>
        <w:t xml:space="preserve"> </w:t>
      </w:r>
      <w:r w:rsidR="009453C5">
        <w:rPr>
          <w:rFonts w:ascii="Times New Roman" w:hAnsi="Times New Roman"/>
          <w:bCs/>
          <w:sz w:val="24"/>
          <w:szCs w:val="24"/>
        </w:rPr>
        <w:t xml:space="preserve">a law </w:t>
      </w:r>
      <w:r w:rsidRPr="00AA0ACB">
        <w:rPr>
          <w:rFonts w:ascii="Times New Roman" w:hAnsi="Times New Roman"/>
          <w:bCs/>
          <w:sz w:val="24"/>
          <w:szCs w:val="24"/>
        </w:rPr>
        <w:t xml:space="preserve">that </w:t>
      </w:r>
      <w:r w:rsidR="006C689D" w:rsidRPr="00AA0ACB">
        <w:rPr>
          <w:rFonts w:ascii="Times New Roman" w:hAnsi="Times New Roman"/>
          <w:bCs/>
          <w:sz w:val="24"/>
          <w:szCs w:val="24"/>
        </w:rPr>
        <w:t xml:space="preserve">was </w:t>
      </w:r>
      <w:r w:rsidR="007D6873" w:rsidRPr="00AA0ACB">
        <w:rPr>
          <w:rFonts w:ascii="Times New Roman" w:hAnsi="Times New Roman"/>
          <w:bCs/>
          <w:sz w:val="24"/>
          <w:szCs w:val="24"/>
        </w:rPr>
        <w:t>established</w:t>
      </w:r>
      <w:r w:rsidRPr="00AA0ACB">
        <w:rPr>
          <w:rFonts w:ascii="Times New Roman" w:hAnsi="Times New Roman"/>
          <w:bCs/>
          <w:sz w:val="24"/>
          <w:szCs w:val="24"/>
        </w:rPr>
        <w:t xml:space="preserve"> by the </w:t>
      </w:r>
      <w:r w:rsidR="00F4631C" w:rsidRPr="00AA0ACB">
        <w:rPr>
          <w:rFonts w:ascii="Times New Roman" w:hAnsi="Times New Roman"/>
          <w:bCs/>
          <w:sz w:val="24"/>
          <w:szCs w:val="24"/>
        </w:rPr>
        <w:t>United States</w:t>
      </w:r>
      <w:r w:rsidRPr="00AA0ACB">
        <w:rPr>
          <w:rFonts w:ascii="Times New Roman" w:hAnsi="Times New Roman"/>
          <w:bCs/>
          <w:sz w:val="24"/>
          <w:szCs w:val="24"/>
        </w:rPr>
        <w:t xml:space="preserve"> </w:t>
      </w:r>
      <w:r w:rsidR="006C689D" w:rsidRPr="00AA0ACB">
        <w:rPr>
          <w:rFonts w:ascii="Times New Roman" w:hAnsi="Times New Roman"/>
          <w:bCs/>
          <w:sz w:val="24"/>
          <w:szCs w:val="24"/>
        </w:rPr>
        <w:t>government</w:t>
      </w:r>
      <w:r w:rsidRPr="00AA0ACB">
        <w:rPr>
          <w:rFonts w:ascii="Times New Roman" w:hAnsi="Times New Roman"/>
          <w:bCs/>
          <w:sz w:val="24"/>
          <w:szCs w:val="24"/>
        </w:rPr>
        <w:t xml:space="preserve"> in order to protect the rights of em</w:t>
      </w:r>
      <w:r w:rsidR="005C4B6D" w:rsidRPr="00AA0ACB">
        <w:rPr>
          <w:rFonts w:ascii="Times New Roman" w:hAnsi="Times New Roman"/>
          <w:bCs/>
          <w:sz w:val="24"/>
          <w:szCs w:val="24"/>
        </w:rPr>
        <w:t>p</w:t>
      </w:r>
      <w:r w:rsidRPr="00AA0ACB">
        <w:rPr>
          <w:rFonts w:ascii="Times New Roman" w:hAnsi="Times New Roman"/>
          <w:bCs/>
          <w:sz w:val="24"/>
          <w:szCs w:val="24"/>
        </w:rPr>
        <w:t xml:space="preserve">loyees to air their views in social </w:t>
      </w:r>
      <w:r w:rsidR="006C689D" w:rsidRPr="00AA0ACB">
        <w:rPr>
          <w:rFonts w:ascii="Times New Roman" w:hAnsi="Times New Roman"/>
          <w:bCs/>
          <w:sz w:val="24"/>
          <w:szCs w:val="24"/>
        </w:rPr>
        <w:t>media.</w:t>
      </w:r>
      <w:r w:rsidR="003F186F" w:rsidRPr="00AA0ACB">
        <w:rPr>
          <w:rFonts w:ascii="Times New Roman" w:hAnsi="Times New Roman"/>
          <w:color w:val="222222"/>
          <w:sz w:val="24"/>
          <w:szCs w:val="24"/>
          <w:shd w:val="clear" w:color="auto" w:fill="FFFFFF"/>
        </w:rPr>
        <w:t xml:space="preserve"> (Gould, 2019). </w:t>
      </w:r>
      <w:r w:rsidR="006C689D" w:rsidRPr="00AA0ACB">
        <w:rPr>
          <w:rFonts w:ascii="Times New Roman" w:hAnsi="Times New Roman"/>
          <w:bCs/>
          <w:sz w:val="24"/>
          <w:szCs w:val="24"/>
        </w:rPr>
        <w:t xml:space="preserve"> There</w:t>
      </w:r>
      <w:r w:rsidRPr="00AA0ACB">
        <w:rPr>
          <w:rFonts w:ascii="Times New Roman" w:hAnsi="Times New Roman"/>
          <w:bCs/>
          <w:sz w:val="24"/>
          <w:szCs w:val="24"/>
        </w:rPr>
        <w:t xml:space="preserve"> are a number of instances</w:t>
      </w:r>
      <w:r w:rsidR="006C689D" w:rsidRPr="00AA0ACB">
        <w:rPr>
          <w:rFonts w:ascii="Times New Roman" w:hAnsi="Times New Roman"/>
          <w:bCs/>
          <w:sz w:val="24"/>
          <w:szCs w:val="24"/>
        </w:rPr>
        <w:t xml:space="preserve"> </w:t>
      </w:r>
      <w:r w:rsidRPr="00AA0ACB">
        <w:rPr>
          <w:rFonts w:ascii="Times New Roman" w:hAnsi="Times New Roman"/>
          <w:bCs/>
          <w:sz w:val="24"/>
          <w:szCs w:val="24"/>
        </w:rPr>
        <w:t>in wh</w:t>
      </w:r>
      <w:r w:rsidR="006C689D" w:rsidRPr="00AA0ACB">
        <w:rPr>
          <w:rFonts w:ascii="Times New Roman" w:hAnsi="Times New Roman"/>
          <w:bCs/>
          <w:sz w:val="24"/>
          <w:szCs w:val="24"/>
        </w:rPr>
        <w:t>i</w:t>
      </w:r>
      <w:r w:rsidRPr="00AA0ACB">
        <w:rPr>
          <w:rFonts w:ascii="Times New Roman" w:hAnsi="Times New Roman"/>
          <w:bCs/>
          <w:sz w:val="24"/>
          <w:szCs w:val="24"/>
        </w:rPr>
        <w:t>ch most of the employees have found themselves loosi</w:t>
      </w:r>
      <w:r w:rsidR="006C689D" w:rsidRPr="00AA0ACB">
        <w:rPr>
          <w:rFonts w:ascii="Times New Roman" w:hAnsi="Times New Roman"/>
          <w:bCs/>
          <w:sz w:val="24"/>
          <w:szCs w:val="24"/>
        </w:rPr>
        <w:t>n</w:t>
      </w:r>
      <w:r w:rsidRPr="00AA0ACB">
        <w:rPr>
          <w:rFonts w:ascii="Times New Roman" w:hAnsi="Times New Roman"/>
          <w:bCs/>
          <w:sz w:val="24"/>
          <w:szCs w:val="24"/>
        </w:rPr>
        <w:t xml:space="preserve">g job opportunities as </w:t>
      </w:r>
      <w:r w:rsidR="006C689D" w:rsidRPr="00AA0ACB">
        <w:rPr>
          <w:rFonts w:ascii="Times New Roman" w:hAnsi="Times New Roman"/>
          <w:bCs/>
          <w:sz w:val="24"/>
          <w:szCs w:val="24"/>
        </w:rPr>
        <w:t>a</w:t>
      </w:r>
      <w:r w:rsidRPr="00AA0ACB">
        <w:rPr>
          <w:rFonts w:ascii="Times New Roman" w:hAnsi="Times New Roman"/>
          <w:bCs/>
          <w:sz w:val="24"/>
          <w:szCs w:val="24"/>
        </w:rPr>
        <w:t xml:space="preserve"> </w:t>
      </w:r>
      <w:r w:rsidR="006C689D" w:rsidRPr="00AA0ACB">
        <w:rPr>
          <w:rFonts w:ascii="Times New Roman" w:hAnsi="Times New Roman"/>
          <w:bCs/>
          <w:sz w:val="24"/>
          <w:szCs w:val="24"/>
        </w:rPr>
        <w:t>result</w:t>
      </w:r>
      <w:r w:rsidRPr="00AA0ACB">
        <w:rPr>
          <w:rFonts w:ascii="Times New Roman" w:hAnsi="Times New Roman"/>
          <w:bCs/>
          <w:sz w:val="24"/>
          <w:szCs w:val="24"/>
        </w:rPr>
        <w:t xml:space="preserve"> of comments tha</w:t>
      </w:r>
      <w:r w:rsidR="005C4B6D" w:rsidRPr="00AA0ACB">
        <w:rPr>
          <w:rFonts w:ascii="Times New Roman" w:hAnsi="Times New Roman"/>
          <w:bCs/>
          <w:sz w:val="24"/>
          <w:szCs w:val="24"/>
        </w:rPr>
        <w:t>t</w:t>
      </w:r>
      <w:r w:rsidRPr="00AA0ACB">
        <w:rPr>
          <w:rFonts w:ascii="Times New Roman" w:hAnsi="Times New Roman"/>
          <w:bCs/>
          <w:sz w:val="24"/>
          <w:szCs w:val="24"/>
        </w:rPr>
        <w:t xml:space="preserve"> they </w:t>
      </w:r>
      <w:r w:rsidR="005C4B6D" w:rsidRPr="00AA0ACB">
        <w:rPr>
          <w:rFonts w:ascii="Times New Roman" w:hAnsi="Times New Roman"/>
          <w:bCs/>
          <w:sz w:val="24"/>
          <w:szCs w:val="24"/>
        </w:rPr>
        <w:t>m</w:t>
      </w:r>
      <w:r w:rsidRPr="00AA0ACB">
        <w:rPr>
          <w:rFonts w:ascii="Times New Roman" w:hAnsi="Times New Roman"/>
          <w:bCs/>
          <w:sz w:val="24"/>
          <w:szCs w:val="24"/>
        </w:rPr>
        <w:t xml:space="preserve">ade on social </w:t>
      </w:r>
      <w:r w:rsidR="007D6873" w:rsidRPr="00AA0ACB">
        <w:rPr>
          <w:rFonts w:ascii="Times New Roman" w:hAnsi="Times New Roman"/>
          <w:bCs/>
          <w:sz w:val="24"/>
          <w:szCs w:val="24"/>
        </w:rPr>
        <w:t>media. This</w:t>
      </w:r>
      <w:r w:rsidRPr="00AA0ACB">
        <w:rPr>
          <w:rFonts w:ascii="Times New Roman" w:hAnsi="Times New Roman"/>
          <w:bCs/>
          <w:sz w:val="24"/>
          <w:szCs w:val="24"/>
        </w:rPr>
        <w:t xml:space="preserve"> has generated a lot </w:t>
      </w:r>
      <w:r w:rsidR="006C689D" w:rsidRPr="00AA0ACB">
        <w:rPr>
          <w:rFonts w:ascii="Times New Roman" w:hAnsi="Times New Roman"/>
          <w:bCs/>
          <w:sz w:val="24"/>
          <w:szCs w:val="24"/>
        </w:rPr>
        <w:t>o</w:t>
      </w:r>
      <w:r w:rsidRPr="00AA0ACB">
        <w:rPr>
          <w:rFonts w:ascii="Times New Roman" w:hAnsi="Times New Roman"/>
          <w:bCs/>
          <w:sz w:val="24"/>
          <w:szCs w:val="24"/>
        </w:rPr>
        <w:t xml:space="preserve">f uproar from people as to what constitutes illegal postings on social </w:t>
      </w:r>
      <w:r w:rsidR="006C689D" w:rsidRPr="00AA0ACB">
        <w:rPr>
          <w:rFonts w:ascii="Times New Roman" w:hAnsi="Times New Roman"/>
          <w:bCs/>
          <w:sz w:val="24"/>
          <w:szCs w:val="24"/>
        </w:rPr>
        <w:t>media. This</w:t>
      </w:r>
      <w:r w:rsidRPr="00AA0ACB">
        <w:rPr>
          <w:rFonts w:ascii="Times New Roman" w:hAnsi="Times New Roman"/>
          <w:bCs/>
          <w:sz w:val="24"/>
          <w:szCs w:val="24"/>
        </w:rPr>
        <w:t xml:space="preserve"> </w:t>
      </w:r>
      <w:r w:rsidR="006C689D" w:rsidRPr="00AA0ACB">
        <w:rPr>
          <w:rFonts w:ascii="Times New Roman" w:hAnsi="Times New Roman"/>
          <w:bCs/>
          <w:sz w:val="24"/>
          <w:szCs w:val="24"/>
        </w:rPr>
        <w:t>therefore</w:t>
      </w:r>
      <w:r w:rsidRPr="00AA0ACB">
        <w:rPr>
          <w:rFonts w:ascii="Times New Roman" w:hAnsi="Times New Roman"/>
          <w:bCs/>
          <w:sz w:val="24"/>
          <w:szCs w:val="24"/>
        </w:rPr>
        <w:t xml:space="preserve"> necessitated the </w:t>
      </w:r>
      <w:r w:rsidR="006C689D" w:rsidRPr="00AA0ACB">
        <w:rPr>
          <w:rFonts w:ascii="Times New Roman" w:hAnsi="Times New Roman"/>
          <w:bCs/>
          <w:sz w:val="24"/>
          <w:szCs w:val="24"/>
        </w:rPr>
        <w:t xml:space="preserve">formulation of the </w:t>
      </w:r>
      <w:r w:rsidR="009F1369">
        <w:rPr>
          <w:rFonts w:ascii="Times New Roman" w:hAnsi="Times New Roman"/>
          <w:bCs/>
          <w:sz w:val="24"/>
          <w:szCs w:val="24"/>
        </w:rPr>
        <w:t>National Labour Relations Act</w:t>
      </w:r>
      <w:r w:rsidRPr="00AA0ACB">
        <w:rPr>
          <w:rFonts w:ascii="Times New Roman" w:hAnsi="Times New Roman"/>
          <w:bCs/>
          <w:sz w:val="24"/>
          <w:szCs w:val="24"/>
        </w:rPr>
        <w:t xml:space="preserve"> that was</w:t>
      </w:r>
      <w:r w:rsidR="006C689D" w:rsidRPr="00AA0ACB">
        <w:rPr>
          <w:rFonts w:ascii="Times New Roman" w:hAnsi="Times New Roman"/>
          <w:bCs/>
          <w:sz w:val="24"/>
          <w:szCs w:val="24"/>
        </w:rPr>
        <w:t xml:space="preserve"> </w:t>
      </w:r>
      <w:r w:rsidR="007D6873" w:rsidRPr="00AA0ACB">
        <w:rPr>
          <w:rFonts w:ascii="Times New Roman" w:hAnsi="Times New Roman"/>
          <w:bCs/>
          <w:sz w:val="24"/>
          <w:szCs w:val="24"/>
        </w:rPr>
        <w:t>intended</w:t>
      </w:r>
      <w:r w:rsidRPr="00AA0ACB">
        <w:rPr>
          <w:rFonts w:ascii="Times New Roman" w:hAnsi="Times New Roman"/>
          <w:bCs/>
          <w:sz w:val="24"/>
          <w:szCs w:val="24"/>
        </w:rPr>
        <w:t xml:space="preserve"> to </w:t>
      </w:r>
      <w:r w:rsidR="007D6873" w:rsidRPr="00AA0ACB">
        <w:rPr>
          <w:rFonts w:ascii="Times New Roman" w:hAnsi="Times New Roman"/>
          <w:bCs/>
          <w:sz w:val="24"/>
          <w:szCs w:val="24"/>
        </w:rPr>
        <w:t>p</w:t>
      </w:r>
      <w:r w:rsidRPr="00AA0ACB">
        <w:rPr>
          <w:rFonts w:ascii="Times New Roman" w:hAnsi="Times New Roman"/>
          <w:bCs/>
          <w:sz w:val="24"/>
          <w:szCs w:val="24"/>
        </w:rPr>
        <w:t xml:space="preserve">rotect the workers </w:t>
      </w:r>
      <w:r w:rsidR="00F4631C" w:rsidRPr="00AA0ACB">
        <w:rPr>
          <w:rFonts w:ascii="Times New Roman" w:hAnsi="Times New Roman"/>
          <w:bCs/>
          <w:sz w:val="24"/>
          <w:szCs w:val="24"/>
        </w:rPr>
        <w:t>expression</w:t>
      </w:r>
      <w:r w:rsidRPr="00AA0ACB">
        <w:rPr>
          <w:rFonts w:ascii="Times New Roman" w:hAnsi="Times New Roman"/>
          <w:bCs/>
          <w:sz w:val="24"/>
          <w:szCs w:val="24"/>
        </w:rPr>
        <w:t xml:space="preserve"> of </w:t>
      </w:r>
      <w:r w:rsidR="00F3340E" w:rsidRPr="00AA0ACB">
        <w:rPr>
          <w:rFonts w:ascii="Times New Roman" w:hAnsi="Times New Roman"/>
          <w:bCs/>
          <w:sz w:val="24"/>
          <w:szCs w:val="24"/>
        </w:rPr>
        <w:t>concern</w:t>
      </w:r>
      <w:r w:rsidRPr="00AA0ACB">
        <w:rPr>
          <w:rFonts w:ascii="Times New Roman" w:hAnsi="Times New Roman"/>
          <w:bCs/>
          <w:sz w:val="24"/>
          <w:szCs w:val="24"/>
        </w:rPr>
        <w:t xml:space="preserve"> in regards </w:t>
      </w:r>
      <w:r w:rsidR="007D6873" w:rsidRPr="00AA0ACB">
        <w:rPr>
          <w:rFonts w:ascii="Times New Roman" w:hAnsi="Times New Roman"/>
          <w:bCs/>
          <w:sz w:val="24"/>
          <w:szCs w:val="24"/>
        </w:rPr>
        <w:t>t</w:t>
      </w:r>
      <w:r w:rsidRPr="00AA0ACB">
        <w:rPr>
          <w:rFonts w:ascii="Times New Roman" w:hAnsi="Times New Roman"/>
          <w:bCs/>
          <w:sz w:val="24"/>
          <w:szCs w:val="24"/>
        </w:rPr>
        <w:t xml:space="preserve">o the working </w:t>
      </w:r>
      <w:r w:rsidR="007D6873" w:rsidRPr="00AA0ACB">
        <w:rPr>
          <w:rFonts w:ascii="Times New Roman" w:hAnsi="Times New Roman"/>
          <w:bCs/>
          <w:sz w:val="24"/>
          <w:szCs w:val="24"/>
        </w:rPr>
        <w:t>c</w:t>
      </w:r>
      <w:r w:rsidRPr="00AA0ACB">
        <w:rPr>
          <w:rFonts w:ascii="Times New Roman" w:hAnsi="Times New Roman"/>
          <w:bCs/>
          <w:sz w:val="24"/>
          <w:szCs w:val="24"/>
        </w:rPr>
        <w:t>onditions</w:t>
      </w:r>
      <w:r w:rsidR="007D6873" w:rsidRPr="00AA0ACB">
        <w:rPr>
          <w:rFonts w:ascii="Times New Roman" w:hAnsi="Times New Roman"/>
          <w:bCs/>
          <w:sz w:val="24"/>
          <w:szCs w:val="24"/>
        </w:rPr>
        <w:t xml:space="preserve"> </w:t>
      </w:r>
      <w:r w:rsidRPr="00AA0ACB">
        <w:rPr>
          <w:rFonts w:ascii="Times New Roman" w:hAnsi="Times New Roman"/>
          <w:bCs/>
          <w:sz w:val="24"/>
          <w:szCs w:val="24"/>
        </w:rPr>
        <w:t xml:space="preserve">of their </w:t>
      </w:r>
      <w:r w:rsidR="00F4631C" w:rsidRPr="00AA0ACB">
        <w:rPr>
          <w:rFonts w:ascii="Times New Roman" w:hAnsi="Times New Roman"/>
          <w:bCs/>
          <w:sz w:val="24"/>
          <w:szCs w:val="24"/>
        </w:rPr>
        <w:t>companies</w:t>
      </w:r>
      <w:r w:rsidR="009F1E3E">
        <w:rPr>
          <w:rFonts w:ascii="Times New Roman" w:hAnsi="Times New Roman"/>
          <w:bCs/>
          <w:sz w:val="24"/>
          <w:szCs w:val="24"/>
        </w:rPr>
        <w:t xml:space="preserve"> (</w:t>
      </w:r>
      <w:r w:rsidR="009F1E3E" w:rsidRPr="009F1E3E">
        <w:rPr>
          <w:rFonts w:ascii="Times New Roman" w:hAnsi="Times New Roman"/>
          <w:color w:val="222222"/>
          <w:sz w:val="24"/>
          <w:szCs w:val="24"/>
          <w:shd w:val="clear" w:color="auto" w:fill="FFFFFF"/>
        </w:rPr>
        <w:t>Mareschal, 2017</w:t>
      </w:r>
      <w:r w:rsidR="009F1E3E">
        <w:rPr>
          <w:rFonts w:ascii="Times New Roman" w:hAnsi="Times New Roman"/>
          <w:color w:val="222222"/>
          <w:sz w:val="24"/>
          <w:szCs w:val="24"/>
          <w:shd w:val="clear" w:color="auto" w:fill="FFFFFF"/>
        </w:rPr>
        <w:t>)</w:t>
      </w:r>
      <w:r w:rsidR="00F4631C" w:rsidRPr="00AA0ACB">
        <w:rPr>
          <w:rFonts w:ascii="Times New Roman" w:hAnsi="Times New Roman"/>
          <w:bCs/>
          <w:sz w:val="24"/>
          <w:szCs w:val="24"/>
        </w:rPr>
        <w:t>. The ac</w:t>
      </w:r>
      <w:r w:rsidRPr="00AA0ACB">
        <w:rPr>
          <w:rFonts w:ascii="Times New Roman" w:hAnsi="Times New Roman"/>
          <w:bCs/>
          <w:sz w:val="24"/>
          <w:szCs w:val="24"/>
        </w:rPr>
        <w:t xml:space="preserve">t cover </w:t>
      </w:r>
      <w:r w:rsidR="00F4631C" w:rsidRPr="00AA0ACB">
        <w:rPr>
          <w:rFonts w:ascii="Times New Roman" w:hAnsi="Times New Roman"/>
          <w:bCs/>
          <w:sz w:val="24"/>
          <w:szCs w:val="24"/>
        </w:rPr>
        <w:t>a</w:t>
      </w:r>
      <w:r w:rsidRPr="00AA0ACB">
        <w:rPr>
          <w:rFonts w:ascii="Times New Roman" w:hAnsi="Times New Roman"/>
          <w:bCs/>
          <w:sz w:val="24"/>
          <w:szCs w:val="24"/>
        </w:rPr>
        <w:t xml:space="preserve">ll </w:t>
      </w:r>
      <w:r w:rsidR="00F4631C" w:rsidRPr="00AA0ACB">
        <w:rPr>
          <w:rFonts w:ascii="Times New Roman" w:hAnsi="Times New Roman"/>
          <w:bCs/>
          <w:sz w:val="24"/>
          <w:szCs w:val="24"/>
        </w:rPr>
        <w:t>employees</w:t>
      </w:r>
      <w:r w:rsidRPr="00AA0ACB">
        <w:rPr>
          <w:rFonts w:ascii="Times New Roman" w:hAnsi="Times New Roman"/>
          <w:bCs/>
          <w:sz w:val="24"/>
          <w:szCs w:val="24"/>
        </w:rPr>
        <w:t xml:space="preserve"> re</w:t>
      </w:r>
      <w:r w:rsidR="00F4631C" w:rsidRPr="00AA0ACB">
        <w:rPr>
          <w:rFonts w:ascii="Times New Roman" w:hAnsi="Times New Roman"/>
          <w:bCs/>
          <w:sz w:val="24"/>
          <w:szCs w:val="24"/>
        </w:rPr>
        <w:t>gar</w:t>
      </w:r>
      <w:r w:rsidRPr="00AA0ACB">
        <w:rPr>
          <w:rFonts w:ascii="Times New Roman" w:hAnsi="Times New Roman"/>
          <w:bCs/>
          <w:sz w:val="24"/>
          <w:szCs w:val="24"/>
        </w:rPr>
        <w:t>dless of whether the company is under a unio</w:t>
      </w:r>
      <w:r w:rsidR="00F4631C" w:rsidRPr="00AA0ACB">
        <w:rPr>
          <w:rFonts w:ascii="Times New Roman" w:hAnsi="Times New Roman"/>
          <w:bCs/>
          <w:sz w:val="24"/>
          <w:szCs w:val="24"/>
        </w:rPr>
        <w:t>n or not. This</w:t>
      </w:r>
      <w:r w:rsidRPr="00AA0ACB">
        <w:rPr>
          <w:rFonts w:ascii="Times New Roman" w:hAnsi="Times New Roman"/>
          <w:bCs/>
          <w:sz w:val="24"/>
          <w:szCs w:val="24"/>
        </w:rPr>
        <w:t xml:space="preserve"> is </w:t>
      </w:r>
      <w:r w:rsidR="00F4631C" w:rsidRPr="00AA0ACB">
        <w:rPr>
          <w:rFonts w:ascii="Times New Roman" w:hAnsi="Times New Roman"/>
          <w:bCs/>
          <w:sz w:val="24"/>
          <w:szCs w:val="24"/>
        </w:rPr>
        <w:t>essential</w:t>
      </w:r>
      <w:r w:rsidRPr="00AA0ACB">
        <w:rPr>
          <w:rFonts w:ascii="Times New Roman" w:hAnsi="Times New Roman"/>
          <w:bCs/>
          <w:sz w:val="24"/>
          <w:szCs w:val="24"/>
        </w:rPr>
        <w:t xml:space="preserve"> </w:t>
      </w:r>
      <w:r w:rsidR="00F4631C" w:rsidRPr="00AA0ACB">
        <w:rPr>
          <w:rFonts w:ascii="Times New Roman" w:hAnsi="Times New Roman"/>
          <w:bCs/>
          <w:sz w:val="24"/>
          <w:szCs w:val="24"/>
        </w:rPr>
        <w:t>so as</w:t>
      </w:r>
      <w:r w:rsidR="005C4B6D" w:rsidRPr="00AA0ACB">
        <w:rPr>
          <w:rFonts w:ascii="Times New Roman" w:hAnsi="Times New Roman"/>
          <w:bCs/>
          <w:sz w:val="24"/>
          <w:szCs w:val="24"/>
        </w:rPr>
        <w:t xml:space="preserve"> not to discriminate the </w:t>
      </w:r>
      <w:r w:rsidRPr="00AA0ACB">
        <w:rPr>
          <w:rFonts w:ascii="Times New Roman" w:hAnsi="Times New Roman"/>
          <w:bCs/>
          <w:sz w:val="24"/>
          <w:szCs w:val="24"/>
        </w:rPr>
        <w:t>em</w:t>
      </w:r>
      <w:r w:rsidR="00F4631C" w:rsidRPr="00AA0ACB">
        <w:rPr>
          <w:rFonts w:ascii="Times New Roman" w:hAnsi="Times New Roman"/>
          <w:bCs/>
          <w:sz w:val="24"/>
          <w:szCs w:val="24"/>
        </w:rPr>
        <w:t>pl</w:t>
      </w:r>
      <w:r w:rsidRPr="00AA0ACB">
        <w:rPr>
          <w:rFonts w:ascii="Times New Roman" w:hAnsi="Times New Roman"/>
          <w:bCs/>
          <w:sz w:val="24"/>
          <w:szCs w:val="24"/>
        </w:rPr>
        <w:t xml:space="preserve">oyees in any </w:t>
      </w:r>
      <w:r w:rsidR="00F4631C" w:rsidRPr="00AA0ACB">
        <w:rPr>
          <w:rFonts w:ascii="Times New Roman" w:hAnsi="Times New Roman"/>
          <w:bCs/>
          <w:sz w:val="24"/>
          <w:szCs w:val="24"/>
        </w:rPr>
        <w:t>way. The</w:t>
      </w:r>
      <w:r w:rsidR="005C4B6D" w:rsidRPr="00AA0ACB">
        <w:rPr>
          <w:rFonts w:ascii="Times New Roman" w:hAnsi="Times New Roman"/>
          <w:bCs/>
          <w:sz w:val="24"/>
          <w:szCs w:val="24"/>
        </w:rPr>
        <w:t xml:space="preserve"> </w:t>
      </w:r>
      <w:r w:rsidR="00F4631C" w:rsidRPr="00AA0ACB">
        <w:rPr>
          <w:rFonts w:ascii="Times New Roman" w:hAnsi="Times New Roman"/>
          <w:bCs/>
          <w:sz w:val="24"/>
          <w:szCs w:val="24"/>
        </w:rPr>
        <w:t>mentioning</w:t>
      </w:r>
      <w:r w:rsidR="005C4B6D" w:rsidRPr="00AA0ACB">
        <w:rPr>
          <w:rFonts w:ascii="Times New Roman" w:hAnsi="Times New Roman"/>
          <w:bCs/>
          <w:sz w:val="24"/>
          <w:szCs w:val="24"/>
        </w:rPr>
        <w:t xml:space="preserve"> of the </w:t>
      </w:r>
      <w:r w:rsidR="009F1369">
        <w:rPr>
          <w:rFonts w:ascii="Times New Roman" w:hAnsi="Times New Roman"/>
          <w:bCs/>
          <w:sz w:val="24"/>
          <w:szCs w:val="24"/>
        </w:rPr>
        <w:t>National Labour Relations Act</w:t>
      </w:r>
      <w:r w:rsidR="005C4B6D" w:rsidRPr="00AA0ACB">
        <w:rPr>
          <w:rFonts w:ascii="Times New Roman" w:hAnsi="Times New Roman"/>
          <w:bCs/>
          <w:sz w:val="24"/>
          <w:szCs w:val="24"/>
        </w:rPr>
        <w:t xml:space="preserve"> by the attorney is </w:t>
      </w:r>
      <w:r w:rsidR="00F4631C" w:rsidRPr="00AA0ACB">
        <w:rPr>
          <w:rFonts w:ascii="Times New Roman" w:hAnsi="Times New Roman"/>
          <w:bCs/>
          <w:sz w:val="24"/>
          <w:szCs w:val="24"/>
        </w:rPr>
        <w:t>therefore</w:t>
      </w:r>
      <w:r w:rsidR="005C4B6D" w:rsidRPr="00AA0ACB">
        <w:rPr>
          <w:rFonts w:ascii="Times New Roman" w:hAnsi="Times New Roman"/>
          <w:bCs/>
          <w:sz w:val="24"/>
          <w:szCs w:val="24"/>
        </w:rPr>
        <w:t xml:space="preserve"> justified.</w:t>
      </w:r>
    </w:p>
    <w:p w14:paraId="5FB4D850" w14:textId="451EF1EA" w:rsidR="005C4B6D" w:rsidRPr="00AA0ACB" w:rsidRDefault="005C4B6D" w:rsidP="00AA0ACB">
      <w:pPr>
        <w:spacing w:line="480" w:lineRule="auto"/>
        <w:ind w:firstLine="720"/>
        <w:rPr>
          <w:rFonts w:ascii="Times New Roman" w:hAnsi="Times New Roman"/>
          <w:bCs/>
          <w:sz w:val="24"/>
          <w:szCs w:val="24"/>
        </w:rPr>
      </w:pPr>
      <w:r w:rsidRPr="00AA0ACB">
        <w:rPr>
          <w:rFonts w:ascii="Times New Roman" w:hAnsi="Times New Roman"/>
          <w:bCs/>
          <w:sz w:val="24"/>
          <w:szCs w:val="24"/>
        </w:rPr>
        <w:t xml:space="preserve">The </w:t>
      </w:r>
      <w:r w:rsidR="00BA7054">
        <w:rPr>
          <w:rFonts w:ascii="Times New Roman" w:hAnsi="Times New Roman"/>
          <w:bCs/>
          <w:sz w:val="24"/>
          <w:szCs w:val="24"/>
        </w:rPr>
        <w:t>posting of the two employees on</w:t>
      </w:r>
      <w:r w:rsidRPr="00AA0ACB">
        <w:rPr>
          <w:rFonts w:ascii="Times New Roman" w:hAnsi="Times New Roman"/>
          <w:bCs/>
          <w:sz w:val="24"/>
          <w:szCs w:val="24"/>
        </w:rPr>
        <w:t xml:space="preserve"> </w:t>
      </w:r>
      <w:r w:rsidR="00F3340E" w:rsidRPr="00AA0ACB">
        <w:rPr>
          <w:rFonts w:ascii="Times New Roman" w:hAnsi="Times New Roman"/>
          <w:bCs/>
          <w:sz w:val="24"/>
          <w:szCs w:val="24"/>
        </w:rPr>
        <w:t>Facebook</w:t>
      </w:r>
      <w:r w:rsidRPr="00AA0ACB">
        <w:rPr>
          <w:rFonts w:ascii="Times New Roman" w:hAnsi="Times New Roman"/>
          <w:bCs/>
          <w:sz w:val="24"/>
          <w:szCs w:val="24"/>
        </w:rPr>
        <w:t xml:space="preserve"> were r</w:t>
      </w:r>
      <w:r w:rsidR="00F3340E" w:rsidRPr="00AA0ACB">
        <w:rPr>
          <w:rFonts w:ascii="Times New Roman" w:hAnsi="Times New Roman"/>
          <w:bCs/>
          <w:sz w:val="24"/>
          <w:szCs w:val="24"/>
        </w:rPr>
        <w:t>a</w:t>
      </w:r>
      <w:r w:rsidRPr="00AA0ACB">
        <w:rPr>
          <w:rFonts w:ascii="Times New Roman" w:hAnsi="Times New Roman"/>
          <w:bCs/>
          <w:sz w:val="24"/>
          <w:szCs w:val="24"/>
        </w:rPr>
        <w:t>ther disparaging to t</w:t>
      </w:r>
      <w:r w:rsidR="00F3340E" w:rsidRPr="00AA0ACB">
        <w:rPr>
          <w:rFonts w:ascii="Times New Roman" w:hAnsi="Times New Roman"/>
          <w:bCs/>
          <w:sz w:val="24"/>
          <w:szCs w:val="24"/>
        </w:rPr>
        <w:t xml:space="preserve">he company. </w:t>
      </w:r>
      <w:r w:rsidR="00C379FB">
        <w:rPr>
          <w:rFonts w:ascii="Times New Roman" w:hAnsi="Times New Roman"/>
          <w:bCs/>
          <w:sz w:val="24"/>
          <w:szCs w:val="24"/>
        </w:rPr>
        <w:t>They</w:t>
      </w:r>
      <w:r w:rsidRPr="00AA0ACB">
        <w:rPr>
          <w:rFonts w:ascii="Times New Roman" w:hAnsi="Times New Roman"/>
          <w:bCs/>
          <w:sz w:val="24"/>
          <w:szCs w:val="24"/>
        </w:rPr>
        <w:t xml:space="preserve"> mad</w:t>
      </w:r>
      <w:r w:rsidR="00F3340E" w:rsidRPr="00AA0ACB">
        <w:rPr>
          <w:rFonts w:ascii="Times New Roman" w:hAnsi="Times New Roman"/>
          <w:bCs/>
          <w:sz w:val="24"/>
          <w:szCs w:val="24"/>
        </w:rPr>
        <w:t xml:space="preserve">e </w:t>
      </w:r>
      <w:r w:rsidRPr="00AA0ACB">
        <w:rPr>
          <w:rFonts w:ascii="Times New Roman" w:hAnsi="Times New Roman"/>
          <w:bCs/>
          <w:sz w:val="24"/>
          <w:szCs w:val="24"/>
        </w:rPr>
        <w:t>t</w:t>
      </w:r>
      <w:r w:rsidR="00F3340E" w:rsidRPr="00AA0ACB">
        <w:rPr>
          <w:rFonts w:ascii="Times New Roman" w:hAnsi="Times New Roman"/>
          <w:bCs/>
          <w:sz w:val="24"/>
          <w:szCs w:val="24"/>
        </w:rPr>
        <w:t>he posting</w:t>
      </w:r>
      <w:r w:rsidRPr="00AA0ACB">
        <w:rPr>
          <w:rFonts w:ascii="Times New Roman" w:hAnsi="Times New Roman"/>
          <w:bCs/>
          <w:sz w:val="24"/>
          <w:szCs w:val="24"/>
        </w:rPr>
        <w:t>s fu</w:t>
      </w:r>
      <w:r w:rsidR="00F3340E" w:rsidRPr="00AA0ACB">
        <w:rPr>
          <w:rFonts w:ascii="Times New Roman" w:hAnsi="Times New Roman"/>
          <w:bCs/>
          <w:sz w:val="24"/>
          <w:szCs w:val="24"/>
        </w:rPr>
        <w:t>ll</w:t>
      </w:r>
      <w:r w:rsidRPr="00AA0ACB">
        <w:rPr>
          <w:rFonts w:ascii="Times New Roman" w:hAnsi="Times New Roman"/>
          <w:bCs/>
          <w:sz w:val="24"/>
          <w:szCs w:val="24"/>
        </w:rPr>
        <w:t xml:space="preserve">y aware of the magnitude of their words and the </w:t>
      </w:r>
      <w:r w:rsidR="00F3340E" w:rsidRPr="00AA0ACB">
        <w:rPr>
          <w:rFonts w:ascii="Times New Roman" w:hAnsi="Times New Roman"/>
          <w:bCs/>
          <w:sz w:val="24"/>
          <w:szCs w:val="24"/>
        </w:rPr>
        <w:t>intentions</w:t>
      </w:r>
      <w:r w:rsidRPr="00AA0ACB">
        <w:rPr>
          <w:rFonts w:ascii="Times New Roman" w:hAnsi="Times New Roman"/>
          <w:bCs/>
          <w:sz w:val="24"/>
          <w:szCs w:val="24"/>
        </w:rPr>
        <w:t xml:space="preserve"> that they were willing to </w:t>
      </w:r>
      <w:r w:rsidR="00F3340E" w:rsidRPr="00AA0ACB">
        <w:rPr>
          <w:rFonts w:ascii="Times New Roman" w:hAnsi="Times New Roman"/>
          <w:bCs/>
          <w:sz w:val="24"/>
          <w:szCs w:val="24"/>
        </w:rPr>
        <w:t>achieve. The fac</w:t>
      </w:r>
      <w:r w:rsidRPr="00AA0ACB">
        <w:rPr>
          <w:rFonts w:ascii="Times New Roman" w:hAnsi="Times New Roman"/>
          <w:bCs/>
          <w:sz w:val="24"/>
          <w:szCs w:val="24"/>
        </w:rPr>
        <w:t>t</w:t>
      </w:r>
      <w:r w:rsidR="00F3340E" w:rsidRPr="00AA0ACB">
        <w:rPr>
          <w:rFonts w:ascii="Times New Roman" w:hAnsi="Times New Roman"/>
          <w:bCs/>
          <w:sz w:val="24"/>
          <w:szCs w:val="24"/>
        </w:rPr>
        <w:t xml:space="preserve"> </w:t>
      </w:r>
      <w:r w:rsidRPr="00AA0ACB">
        <w:rPr>
          <w:rFonts w:ascii="Times New Roman" w:hAnsi="Times New Roman"/>
          <w:bCs/>
          <w:sz w:val="24"/>
          <w:szCs w:val="24"/>
        </w:rPr>
        <w:t>th</w:t>
      </w:r>
      <w:r w:rsidR="00F3340E" w:rsidRPr="00AA0ACB">
        <w:rPr>
          <w:rFonts w:ascii="Times New Roman" w:hAnsi="Times New Roman"/>
          <w:bCs/>
          <w:sz w:val="24"/>
          <w:szCs w:val="24"/>
        </w:rPr>
        <w:t>at the first</w:t>
      </w:r>
      <w:r w:rsidRPr="00AA0ACB">
        <w:rPr>
          <w:rFonts w:ascii="Times New Roman" w:hAnsi="Times New Roman"/>
          <w:bCs/>
          <w:sz w:val="24"/>
          <w:szCs w:val="24"/>
        </w:rPr>
        <w:t xml:space="preserve"> employ</w:t>
      </w:r>
      <w:r w:rsidR="00F3340E" w:rsidRPr="00AA0ACB">
        <w:rPr>
          <w:rFonts w:ascii="Times New Roman" w:hAnsi="Times New Roman"/>
          <w:bCs/>
          <w:sz w:val="24"/>
          <w:szCs w:val="24"/>
        </w:rPr>
        <w:t>e</w:t>
      </w:r>
      <w:r w:rsidRPr="00AA0ACB">
        <w:rPr>
          <w:rFonts w:ascii="Times New Roman" w:hAnsi="Times New Roman"/>
          <w:bCs/>
          <w:sz w:val="24"/>
          <w:szCs w:val="24"/>
        </w:rPr>
        <w:t>e w</w:t>
      </w:r>
      <w:r w:rsidR="00F3340E" w:rsidRPr="00AA0ACB">
        <w:rPr>
          <w:rFonts w:ascii="Times New Roman" w:hAnsi="Times New Roman"/>
          <w:bCs/>
          <w:sz w:val="24"/>
          <w:szCs w:val="24"/>
        </w:rPr>
        <w:t>a</w:t>
      </w:r>
      <w:r w:rsidRPr="00AA0ACB">
        <w:rPr>
          <w:rFonts w:ascii="Times New Roman" w:hAnsi="Times New Roman"/>
          <w:bCs/>
          <w:sz w:val="24"/>
          <w:szCs w:val="24"/>
        </w:rPr>
        <w:t xml:space="preserve">s not </w:t>
      </w:r>
      <w:r w:rsidR="00F3340E" w:rsidRPr="00AA0ACB">
        <w:rPr>
          <w:rFonts w:ascii="Times New Roman" w:hAnsi="Times New Roman"/>
          <w:bCs/>
          <w:sz w:val="24"/>
          <w:szCs w:val="24"/>
        </w:rPr>
        <w:t>remorseful</w:t>
      </w:r>
      <w:r w:rsidRPr="00AA0ACB">
        <w:rPr>
          <w:rFonts w:ascii="Times New Roman" w:hAnsi="Times New Roman"/>
          <w:bCs/>
          <w:sz w:val="24"/>
          <w:szCs w:val="24"/>
        </w:rPr>
        <w:t xml:space="preserve"> </w:t>
      </w:r>
      <w:r w:rsidR="00F3340E" w:rsidRPr="00AA0ACB">
        <w:rPr>
          <w:rFonts w:ascii="Times New Roman" w:hAnsi="Times New Roman"/>
          <w:bCs/>
          <w:sz w:val="24"/>
          <w:szCs w:val="24"/>
        </w:rPr>
        <w:t>a</w:t>
      </w:r>
      <w:r w:rsidRPr="00AA0ACB">
        <w:rPr>
          <w:rFonts w:ascii="Times New Roman" w:hAnsi="Times New Roman"/>
          <w:bCs/>
          <w:sz w:val="24"/>
          <w:szCs w:val="24"/>
        </w:rPr>
        <w:t xml:space="preserve">t all </w:t>
      </w:r>
      <w:r w:rsidR="00C379FB">
        <w:rPr>
          <w:rFonts w:ascii="Times New Roman" w:hAnsi="Times New Roman"/>
          <w:bCs/>
          <w:sz w:val="24"/>
          <w:szCs w:val="24"/>
        </w:rPr>
        <w:t xml:space="preserve">is an indication </w:t>
      </w:r>
      <w:r w:rsidR="007A5DDC">
        <w:rPr>
          <w:rFonts w:ascii="Times New Roman" w:hAnsi="Times New Roman"/>
          <w:bCs/>
          <w:sz w:val="24"/>
          <w:szCs w:val="24"/>
        </w:rPr>
        <w:t xml:space="preserve">of </w:t>
      </w:r>
      <w:r w:rsidR="007A5DDC" w:rsidRPr="00AA0ACB">
        <w:rPr>
          <w:rFonts w:ascii="Times New Roman" w:hAnsi="Times New Roman"/>
          <w:bCs/>
          <w:sz w:val="24"/>
          <w:szCs w:val="24"/>
        </w:rPr>
        <w:t>the</w:t>
      </w:r>
      <w:r w:rsidRPr="00AA0ACB">
        <w:rPr>
          <w:rFonts w:ascii="Times New Roman" w:hAnsi="Times New Roman"/>
          <w:bCs/>
          <w:sz w:val="24"/>
          <w:szCs w:val="24"/>
        </w:rPr>
        <w:t xml:space="preserve"> exte</w:t>
      </w:r>
      <w:r w:rsidR="00F3340E" w:rsidRPr="00AA0ACB">
        <w:rPr>
          <w:rFonts w:ascii="Times New Roman" w:hAnsi="Times New Roman"/>
          <w:bCs/>
          <w:sz w:val="24"/>
          <w:szCs w:val="24"/>
        </w:rPr>
        <w:t>nt to which the employee knew of the bad mo</w:t>
      </w:r>
      <w:r w:rsidRPr="00AA0ACB">
        <w:rPr>
          <w:rFonts w:ascii="Times New Roman" w:hAnsi="Times New Roman"/>
          <w:bCs/>
          <w:sz w:val="24"/>
          <w:szCs w:val="24"/>
        </w:rPr>
        <w:t>uthing t</w:t>
      </w:r>
      <w:r w:rsidR="00F3340E" w:rsidRPr="00AA0ACB">
        <w:rPr>
          <w:rFonts w:ascii="Times New Roman" w:hAnsi="Times New Roman"/>
          <w:bCs/>
          <w:sz w:val="24"/>
          <w:szCs w:val="24"/>
        </w:rPr>
        <w:t>h</w:t>
      </w:r>
      <w:r w:rsidRPr="00AA0ACB">
        <w:rPr>
          <w:rFonts w:ascii="Times New Roman" w:hAnsi="Times New Roman"/>
          <w:bCs/>
          <w:sz w:val="24"/>
          <w:szCs w:val="24"/>
        </w:rPr>
        <w:t xml:space="preserve">at he had </w:t>
      </w:r>
      <w:r w:rsidR="00F3340E" w:rsidRPr="00AA0ACB">
        <w:rPr>
          <w:rFonts w:ascii="Times New Roman" w:hAnsi="Times New Roman"/>
          <w:bCs/>
          <w:sz w:val="24"/>
          <w:szCs w:val="24"/>
        </w:rPr>
        <w:t>done. On</w:t>
      </w:r>
      <w:r w:rsidRPr="00AA0ACB">
        <w:rPr>
          <w:rFonts w:ascii="Times New Roman" w:hAnsi="Times New Roman"/>
          <w:bCs/>
          <w:sz w:val="24"/>
          <w:szCs w:val="24"/>
        </w:rPr>
        <w:t xml:space="preserve"> the </w:t>
      </w:r>
      <w:r w:rsidR="00F3340E" w:rsidRPr="00AA0ACB">
        <w:rPr>
          <w:rFonts w:ascii="Times New Roman" w:hAnsi="Times New Roman"/>
          <w:bCs/>
          <w:sz w:val="24"/>
          <w:szCs w:val="24"/>
        </w:rPr>
        <w:t>other</w:t>
      </w:r>
      <w:r w:rsidRPr="00AA0ACB">
        <w:rPr>
          <w:rFonts w:ascii="Times New Roman" w:hAnsi="Times New Roman"/>
          <w:bCs/>
          <w:sz w:val="24"/>
          <w:szCs w:val="24"/>
        </w:rPr>
        <w:t xml:space="preserve"> hand,</w:t>
      </w:r>
      <w:r w:rsidR="00F3340E" w:rsidRPr="00AA0ACB">
        <w:rPr>
          <w:rFonts w:ascii="Times New Roman" w:hAnsi="Times New Roman"/>
          <w:bCs/>
          <w:sz w:val="24"/>
          <w:szCs w:val="24"/>
        </w:rPr>
        <w:t xml:space="preserve"> </w:t>
      </w:r>
      <w:r w:rsidRPr="00AA0ACB">
        <w:rPr>
          <w:rFonts w:ascii="Times New Roman" w:hAnsi="Times New Roman"/>
          <w:bCs/>
          <w:sz w:val="24"/>
          <w:szCs w:val="24"/>
        </w:rPr>
        <w:t>th</w:t>
      </w:r>
      <w:r w:rsidR="00F3340E" w:rsidRPr="00AA0ACB">
        <w:rPr>
          <w:rFonts w:ascii="Times New Roman" w:hAnsi="Times New Roman"/>
          <w:bCs/>
          <w:sz w:val="24"/>
          <w:szCs w:val="24"/>
        </w:rPr>
        <w:t>e second</w:t>
      </w:r>
      <w:r w:rsidRPr="00AA0ACB">
        <w:rPr>
          <w:rFonts w:ascii="Times New Roman" w:hAnsi="Times New Roman"/>
          <w:bCs/>
          <w:sz w:val="24"/>
          <w:szCs w:val="24"/>
        </w:rPr>
        <w:t xml:space="preserve"> employee </w:t>
      </w:r>
      <w:r w:rsidR="00F3340E" w:rsidRPr="00AA0ACB">
        <w:rPr>
          <w:rFonts w:ascii="Times New Roman" w:hAnsi="Times New Roman"/>
          <w:bCs/>
          <w:sz w:val="24"/>
          <w:szCs w:val="24"/>
        </w:rPr>
        <w:t>duly</w:t>
      </w:r>
      <w:r w:rsidRPr="00AA0ACB">
        <w:rPr>
          <w:rFonts w:ascii="Times New Roman" w:hAnsi="Times New Roman"/>
          <w:bCs/>
          <w:sz w:val="24"/>
          <w:szCs w:val="24"/>
        </w:rPr>
        <w:t xml:space="preserve"> apologized after</w:t>
      </w:r>
      <w:r w:rsidR="00F3340E" w:rsidRPr="00AA0ACB">
        <w:rPr>
          <w:rFonts w:ascii="Times New Roman" w:hAnsi="Times New Roman"/>
          <w:bCs/>
          <w:sz w:val="24"/>
          <w:szCs w:val="24"/>
        </w:rPr>
        <w:t xml:space="preserve"> realizing she had made a</w:t>
      </w:r>
      <w:r w:rsidRPr="00AA0ACB">
        <w:rPr>
          <w:rFonts w:ascii="Times New Roman" w:hAnsi="Times New Roman"/>
          <w:bCs/>
          <w:sz w:val="24"/>
          <w:szCs w:val="24"/>
        </w:rPr>
        <w:t xml:space="preserve"> mist</w:t>
      </w:r>
      <w:r w:rsidR="00F3340E" w:rsidRPr="00AA0ACB">
        <w:rPr>
          <w:rFonts w:ascii="Times New Roman" w:hAnsi="Times New Roman"/>
          <w:bCs/>
          <w:sz w:val="24"/>
          <w:szCs w:val="24"/>
        </w:rPr>
        <w:t>a</w:t>
      </w:r>
      <w:r w:rsidRPr="00AA0ACB">
        <w:rPr>
          <w:rFonts w:ascii="Times New Roman" w:hAnsi="Times New Roman"/>
          <w:bCs/>
          <w:sz w:val="24"/>
          <w:szCs w:val="24"/>
        </w:rPr>
        <w:t xml:space="preserve">ke in bad mouthing the </w:t>
      </w:r>
      <w:r w:rsidR="00F3340E" w:rsidRPr="00AA0ACB">
        <w:rPr>
          <w:rFonts w:ascii="Times New Roman" w:hAnsi="Times New Roman"/>
          <w:bCs/>
          <w:sz w:val="24"/>
          <w:szCs w:val="24"/>
        </w:rPr>
        <w:t xml:space="preserve">company. </w:t>
      </w:r>
      <w:r w:rsidR="007A5DDC" w:rsidRPr="00AA0ACB">
        <w:rPr>
          <w:rFonts w:ascii="Times New Roman" w:hAnsi="Times New Roman"/>
          <w:bCs/>
          <w:sz w:val="24"/>
          <w:szCs w:val="24"/>
        </w:rPr>
        <w:t>Therefore,</w:t>
      </w:r>
      <w:r w:rsidR="00F3340E" w:rsidRPr="00AA0ACB">
        <w:rPr>
          <w:rFonts w:ascii="Times New Roman" w:hAnsi="Times New Roman"/>
          <w:bCs/>
          <w:sz w:val="24"/>
          <w:szCs w:val="24"/>
        </w:rPr>
        <w:t xml:space="preserve"> the two</w:t>
      </w:r>
      <w:r w:rsidRPr="00AA0ACB">
        <w:rPr>
          <w:rFonts w:ascii="Times New Roman" w:hAnsi="Times New Roman"/>
          <w:bCs/>
          <w:sz w:val="24"/>
          <w:szCs w:val="24"/>
        </w:rPr>
        <w:t xml:space="preserve"> p</w:t>
      </w:r>
      <w:r w:rsidR="00F3340E" w:rsidRPr="00AA0ACB">
        <w:rPr>
          <w:rFonts w:ascii="Times New Roman" w:hAnsi="Times New Roman"/>
          <w:bCs/>
          <w:sz w:val="24"/>
          <w:szCs w:val="24"/>
        </w:rPr>
        <w:t>o</w:t>
      </w:r>
      <w:r w:rsidRPr="00AA0ACB">
        <w:rPr>
          <w:rFonts w:ascii="Times New Roman" w:hAnsi="Times New Roman"/>
          <w:bCs/>
          <w:sz w:val="24"/>
          <w:szCs w:val="24"/>
        </w:rPr>
        <w:t>st</w:t>
      </w:r>
      <w:r w:rsidR="002B358B">
        <w:rPr>
          <w:rFonts w:ascii="Times New Roman" w:hAnsi="Times New Roman"/>
          <w:bCs/>
          <w:sz w:val="24"/>
          <w:szCs w:val="24"/>
        </w:rPr>
        <w:t>s</w:t>
      </w:r>
      <w:r w:rsidRPr="00AA0ACB">
        <w:rPr>
          <w:rFonts w:ascii="Times New Roman" w:hAnsi="Times New Roman"/>
          <w:bCs/>
          <w:sz w:val="24"/>
          <w:szCs w:val="24"/>
        </w:rPr>
        <w:t xml:space="preserve"> were bad t</w:t>
      </w:r>
      <w:r w:rsidR="00F3340E" w:rsidRPr="00AA0ACB">
        <w:rPr>
          <w:rFonts w:ascii="Times New Roman" w:hAnsi="Times New Roman"/>
          <w:bCs/>
          <w:sz w:val="24"/>
          <w:szCs w:val="24"/>
        </w:rPr>
        <w:t>o</w:t>
      </w:r>
      <w:r w:rsidRPr="00AA0ACB">
        <w:rPr>
          <w:rFonts w:ascii="Times New Roman" w:hAnsi="Times New Roman"/>
          <w:bCs/>
          <w:sz w:val="24"/>
          <w:szCs w:val="24"/>
        </w:rPr>
        <w:t xml:space="preserve"> t</w:t>
      </w:r>
      <w:r w:rsidR="00F3340E" w:rsidRPr="00AA0ACB">
        <w:rPr>
          <w:rFonts w:ascii="Times New Roman" w:hAnsi="Times New Roman"/>
          <w:bCs/>
          <w:sz w:val="24"/>
          <w:szCs w:val="24"/>
        </w:rPr>
        <w:t>h</w:t>
      </w:r>
      <w:r w:rsidRPr="00AA0ACB">
        <w:rPr>
          <w:rFonts w:ascii="Times New Roman" w:hAnsi="Times New Roman"/>
          <w:bCs/>
          <w:sz w:val="24"/>
          <w:szCs w:val="24"/>
        </w:rPr>
        <w:t xml:space="preserve">e </w:t>
      </w:r>
      <w:r w:rsidR="00F3340E" w:rsidRPr="00AA0ACB">
        <w:rPr>
          <w:rFonts w:ascii="Times New Roman" w:hAnsi="Times New Roman"/>
          <w:bCs/>
          <w:sz w:val="24"/>
          <w:szCs w:val="24"/>
        </w:rPr>
        <w:t>company. The</w:t>
      </w:r>
      <w:r w:rsidRPr="00AA0ACB">
        <w:rPr>
          <w:rFonts w:ascii="Times New Roman" w:hAnsi="Times New Roman"/>
          <w:bCs/>
          <w:sz w:val="24"/>
          <w:szCs w:val="24"/>
        </w:rPr>
        <w:t xml:space="preserve"> postings </w:t>
      </w:r>
      <w:r w:rsidR="00F3340E" w:rsidRPr="00AA0ACB">
        <w:rPr>
          <w:rFonts w:ascii="Times New Roman" w:hAnsi="Times New Roman"/>
          <w:bCs/>
          <w:sz w:val="24"/>
          <w:szCs w:val="24"/>
        </w:rPr>
        <w:t>relate</w:t>
      </w:r>
      <w:r w:rsidRPr="00AA0ACB">
        <w:rPr>
          <w:rFonts w:ascii="Times New Roman" w:hAnsi="Times New Roman"/>
          <w:bCs/>
          <w:sz w:val="24"/>
          <w:szCs w:val="24"/>
        </w:rPr>
        <w:t xml:space="preserve"> to the NLRA due to the fact that they</w:t>
      </w:r>
      <w:r w:rsidR="00093E62" w:rsidRPr="00AA0ACB">
        <w:rPr>
          <w:rFonts w:ascii="Times New Roman" w:hAnsi="Times New Roman"/>
          <w:bCs/>
          <w:sz w:val="24"/>
          <w:szCs w:val="24"/>
        </w:rPr>
        <w:t xml:space="preserve"> fall under the issues </w:t>
      </w:r>
      <w:r w:rsidR="00F3340E" w:rsidRPr="00AA0ACB">
        <w:rPr>
          <w:rFonts w:ascii="Times New Roman" w:hAnsi="Times New Roman"/>
          <w:bCs/>
          <w:sz w:val="24"/>
          <w:szCs w:val="24"/>
        </w:rPr>
        <w:t>that the NLRA</w:t>
      </w:r>
      <w:r w:rsidR="00093E62" w:rsidRPr="00AA0ACB">
        <w:rPr>
          <w:rFonts w:ascii="Times New Roman" w:hAnsi="Times New Roman"/>
          <w:bCs/>
          <w:sz w:val="24"/>
          <w:szCs w:val="24"/>
        </w:rPr>
        <w:t xml:space="preserve"> was established to </w:t>
      </w:r>
      <w:r w:rsidR="00F3340E" w:rsidRPr="00AA0ACB">
        <w:rPr>
          <w:rFonts w:ascii="Times New Roman" w:hAnsi="Times New Roman"/>
          <w:bCs/>
          <w:sz w:val="24"/>
          <w:szCs w:val="24"/>
        </w:rPr>
        <w:lastRenderedPageBreak/>
        <w:t xml:space="preserve">protect. The </w:t>
      </w:r>
      <w:r w:rsidR="0028356E">
        <w:rPr>
          <w:rFonts w:ascii="Times New Roman" w:hAnsi="Times New Roman"/>
          <w:bCs/>
          <w:sz w:val="24"/>
          <w:szCs w:val="24"/>
        </w:rPr>
        <w:t>Act</w:t>
      </w:r>
      <w:r w:rsidR="00F3340E" w:rsidRPr="00AA0ACB">
        <w:rPr>
          <w:rFonts w:ascii="Times New Roman" w:hAnsi="Times New Roman"/>
          <w:bCs/>
          <w:sz w:val="24"/>
          <w:szCs w:val="24"/>
        </w:rPr>
        <w:t xml:space="preserve"> came</w:t>
      </w:r>
      <w:r w:rsidR="00093E62" w:rsidRPr="00AA0ACB">
        <w:rPr>
          <w:rFonts w:ascii="Times New Roman" w:hAnsi="Times New Roman"/>
          <w:bCs/>
          <w:sz w:val="24"/>
          <w:szCs w:val="24"/>
        </w:rPr>
        <w:t xml:space="preserve"> about to p</w:t>
      </w:r>
      <w:r w:rsidR="00F3340E" w:rsidRPr="00AA0ACB">
        <w:rPr>
          <w:rFonts w:ascii="Times New Roman" w:hAnsi="Times New Roman"/>
          <w:bCs/>
          <w:sz w:val="24"/>
          <w:szCs w:val="24"/>
        </w:rPr>
        <w:t>rotect worker who may have made</w:t>
      </w:r>
      <w:r w:rsidR="00093E62" w:rsidRPr="00AA0ACB">
        <w:rPr>
          <w:rFonts w:ascii="Times New Roman" w:hAnsi="Times New Roman"/>
          <w:bCs/>
          <w:sz w:val="24"/>
          <w:szCs w:val="24"/>
        </w:rPr>
        <w:t xml:space="preserve"> ce</w:t>
      </w:r>
      <w:r w:rsidR="00F3340E" w:rsidRPr="00AA0ACB">
        <w:rPr>
          <w:rFonts w:ascii="Times New Roman" w:hAnsi="Times New Roman"/>
          <w:bCs/>
          <w:sz w:val="24"/>
          <w:szCs w:val="24"/>
        </w:rPr>
        <w:t>rtain postings that are meant</w:t>
      </w:r>
      <w:r w:rsidR="00093E62" w:rsidRPr="00AA0ACB">
        <w:rPr>
          <w:rFonts w:ascii="Times New Roman" w:hAnsi="Times New Roman"/>
          <w:bCs/>
          <w:sz w:val="24"/>
          <w:szCs w:val="24"/>
        </w:rPr>
        <w:t xml:space="preserve"> to improve th</w:t>
      </w:r>
      <w:r w:rsidR="00F3340E" w:rsidRPr="00AA0ACB">
        <w:rPr>
          <w:rFonts w:ascii="Times New Roman" w:hAnsi="Times New Roman"/>
          <w:bCs/>
          <w:sz w:val="24"/>
          <w:szCs w:val="24"/>
        </w:rPr>
        <w:t>e wor</w:t>
      </w:r>
      <w:r w:rsidR="00093E62" w:rsidRPr="00AA0ACB">
        <w:rPr>
          <w:rFonts w:ascii="Times New Roman" w:hAnsi="Times New Roman"/>
          <w:bCs/>
          <w:sz w:val="24"/>
          <w:szCs w:val="24"/>
        </w:rPr>
        <w:t xml:space="preserve">king </w:t>
      </w:r>
      <w:r w:rsidR="00F3340E" w:rsidRPr="00AA0ACB">
        <w:rPr>
          <w:rFonts w:ascii="Times New Roman" w:hAnsi="Times New Roman"/>
          <w:bCs/>
          <w:sz w:val="24"/>
          <w:szCs w:val="24"/>
        </w:rPr>
        <w:t>conditions that they are in. T</w:t>
      </w:r>
      <w:r w:rsidR="00093E62" w:rsidRPr="00AA0ACB">
        <w:rPr>
          <w:rFonts w:ascii="Times New Roman" w:hAnsi="Times New Roman"/>
          <w:bCs/>
          <w:sz w:val="24"/>
          <w:szCs w:val="24"/>
        </w:rPr>
        <w:t xml:space="preserve">he </w:t>
      </w:r>
      <w:r w:rsidR="002B358B">
        <w:rPr>
          <w:rFonts w:ascii="Times New Roman" w:hAnsi="Times New Roman"/>
          <w:bCs/>
          <w:sz w:val="24"/>
          <w:szCs w:val="24"/>
        </w:rPr>
        <w:t xml:space="preserve">National Labour Relations </w:t>
      </w:r>
      <w:r w:rsidR="0028356E">
        <w:rPr>
          <w:rFonts w:ascii="Times New Roman" w:hAnsi="Times New Roman"/>
          <w:bCs/>
          <w:sz w:val="24"/>
          <w:szCs w:val="24"/>
        </w:rPr>
        <w:t>Act</w:t>
      </w:r>
      <w:r w:rsidR="00093E62" w:rsidRPr="00AA0ACB">
        <w:rPr>
          <w:rFonts w:ascii="Times New Roman" w:hAnsi="Times New Roman"/>
          <w:bCs/>
          <w:sz w:val="24"/>
          <w:szCs w:val="24"/>
        </w:rPr>
        <w:t xml:space="preserve"> provides for a concerted </w:t>
      </w:r>
      <w:r w:rsidR="00F3340E" w:rsidRPr="00AA0ACB">
        <w:rPr>
          <w:rFonts w:ascii="Times New Roman" w:hAnsi="Times New Roman"/>
          <w:bCs/>
          <w:sz w:val="24"/>
          <w:szCs w:val="24"/>
        </w:rPr>
        <w:t xml:space="preserve">effort that is </w:t>
      </w:r>
      <w:r w:rsidR="00093E62" w:rsidRPr="00AA0ACB">
        <w:rPr>
          <w:rFonts w:ascii="Times New Roman" w:hAnsi="Times New Roman"/>
          <w:bCs/>
          <w:sz w:val="24"/>
          <w:szCs w:val="24"/>
        </w:rPr>
        <w:t xml:space="preserve">to be made by </w:t>
      </w:r>
      <w:r w:rsidR="00F3340E" w:rsidRPr="00AA0ACB">
        <w:rPr>
          <w:rFonts w:ascii="Times New Roman" w:hAnsi="Times New Roman"/>
          <w:bCs/>
          <w:sz w:val="24"/>
          <w:szCs w:val="24"/>
        </w:rPr>
        <w:t>employee</w:t>
      </w:r>
      <w:r w:rsidR="00093E62" w:rsidRPr="00AA0ACB">
        <w:rPr>
          <w:rFonts w:ascii="Times New Roman" w:hAnsi="Times New Roman"/>
          <w:bCs/>
          <w:sz w:val="24"/>
          <w:szCs w:val="24"/>
        </w:rPr>
        <w:t xml:space="preserve"> in </w:t>
      </w:r>
      <w:r w:rsidR="00F3340E" w:rsidRPr="00AA0ACB">
        <w:rPr>
          <w:rFonts w:ascii="Times New Roman" w:hAnsi="Times New Roman"/>
          <w:bCs/>
          <w:sz w:val="24"/>
          <w:szCs w:val="24"/>
        </w:rPr>
        <w:t>regard</w:t>
      </w:r>
      <w:r w:rsidR="00093E62" w:rsidRPr="00AA0ACB">
        <w:rPr>
          <w:rFonts w:ascii="Times New Roman" w:hAnsi="Times New Roman"/>
          <w:bCs/>
          <w:sz w:val="24"/>
          <w:szCs w:val="24"/>
        </w:rPr>
        <w:t xml:space="preserve"> to </w:t>
      </w:r>
      <w:r w:rsidR="00F3340E" w:rsidRPr="00AA0ACB">
        <w:rPr>
          <w:rFonts w:ascii="Times New Roman" w:hAnsi="Times New Roman"/>
          <w:bCs/>
          <w:sz w:val="24"/>
          <w:szCs w:val="24"/>
        </w:rPr>
        <w:t>challenges</w:t>
      </w:r>
      <w:r w:rsidR="00093E62" w:rsidRPr="00AA0ACB">
        <w:rPr>
          <w:rFonts w:ascii="Times New Roman" w:hAnsi="Times New Roman"/>
          <w:bCs/>
          <w:sz w:val="24"/>
          <w:szCs w:val="24"/>
        </w:rPr>
        <w:t xml:space="preserve"> t</w:t>
      </w:r>
      <w:r w:rsidR="00F3340E" w:rsidRPr="00AA0ACB">
        <w:rPr>
          <w:rFonts w:ascii="Times New Roman" w:hAnsi="Times New Roman"/>
          <w:bCs/>
          <w:sz w:val="24"/>
          <w:szCs w:val="24"/>
        </w:rPr>
        <w:t>h</w:t>
      </w:r>
      <w:r w:rsidR="00093E62" w:rsidRPr="00AA0ACB">
        <w:rPr>
          <w:rFonts w:ascii="Times New Roman" w:hAnsi="Times New Roman"/>
          <w:bCs/>
          <w:sz w:val="24"/>
          <w:szCs w:val="24"/>
        </w:rPr>
        <w:t>e</w:t>
      </w:r>
      <w:r w:rsidR="00F3340E" w:rsidRPr="00AA0ACB">
        <w:rPr>
          <w:rFonts w:ascii="Times New Roman" w:hAnsi="Times New Roman"/>
          <w:bCs/>
          <w:sz w:val="24"/>
          <w:szCs w:val="24"/>
        </w:rPr>
        <w:t>y</w:t>
      </w:r>
      <w:r w:rsidR="00093E62" w:rsidRPr="00AA0ACB">
        <w:rPr>
          <w:rFonts w:ascii="Times New Roman" w:hAnsi="Times New Roman"/>
          <w:bCs/>
          <w:sz w:val="24"/>
          <w:szCs w:val="24"/>
        </w:rPr>
        <w:t xml:space="preserve"> are </w:t>
      </w:r>
      <w:r w:rsidR="00F3340E" w:rsidRPr="00AA0ACB">
        <w:rPr>
          <w:rFonts w:ascii="Times New Roman" w:hAnsi="Times New Roman"/>
          <w:bCs/>
          <w:sz w:val="24"/>
          <w:szCs w:val="24"/>
        </w:rPr>
        <w:t>facing</w:t>
      </w:r>
      <w:r w:rsidR="002B358B">
        <w:rPr>
          <w:rFonts w:ascii="Times New Roman" w:hAnsi="Times New Roman"/>
          <w:bCs/>
          <w:sz w:val="24"/>
          <w:szCs w:val="24"/>
        </w:rPr>
        <w:t xml:space="preserve"> at their place of work (</w:t>
      </w:r>
      <w:r w:rsidR="002B358B" w:rsidRPr="009F1E3E">
        <w:rPr>
          <w:rFonts w:ascii="Times New Roman" w:hAnsi="Times New Roman"/>
          <w:color w:val="222222"/>
          <w:sz w:val="24"/>
          <w:szCs w:val="24"/>
          <w:shd w:val="clear" w:color="auto" w:fill="FFFFFF"/>
        </w:rPr>
        <w:t>Mareschal, 2017</w:t>
      </w:r>
      <w:r w:rsidR="002B358B">
        <w:rPr>
          <w:rFonts w:ascii="Times New Roman" w:hAnsi="Times New Roman"/>
          <w:color w:val="222222"/>
          <w:sz w:val="24"/>
          <w:szCs w:val="24"/>
          <w:shd w:val="clear" w:color="auto" w:fill="FFFFFF"/>
        </w:rPr>
        <w:t>)</w:t>
      </w:r>
      <w:r w:rsidR="00F3340E" w:rsidRPr="00AA0ACB">
        <w:rPr>
          <w:rFonts w:ascii="Times New Roman" w:hAnsi="Times New Roman"/>
          <w:bCs/>
          <w:sz w:val="24"/>
          <w:szCs w:val="24"/>
        </w:rPr>
        <w:t>. The</w:t>
      </w:r>
      <w:r w:rsidR="00093E62" w:rsidRPr="00AA0ACB">
        <w:rPr>
          <w:rFonts w:ascii="Times New Roman" w:hAnsi="Times New Roman"/>
          <w:bCs/>
          <w:sz w:val="24"/>
          <w:szCs w:val="24"/>
        </w:rPr>
        <w:t xml:space="preserve"> tw</w:t>
      </w:r>
      <w:r w:rsidR="00F3340E" w:rsidRPr="00AA0ACB">
        <w:rPr>
          <w:rFonts w:ascii="Times New Roman" w:hAnsi="Times New Roman"/>
          <w:bCs/>
          <w:sz w:val="24"/>
          <w:szCs w:val="24"/>
        </w:rPr>
        <w:t>o</w:t>
      </w:r>
      <w:r w:rsidR="00093E62" w:rsidRPr="00AA0ACB">
        <w:rPr>
          <w:rFonts w:ascii="Times New Roman" w:hAnsi="Times New Roman"/>
          <w:bCs/>
          <w:sz w:val="24"/>
          <w:szCs w:val="24"/>
        </w:rPr>
        <w:t xml:space="preserve"> posting touch on the low wages and accident that occurred within the company and thus there is justification in</w:t>
      </w:r>
      <w:r w:rsidR="00F3340E" w:rsidRPr="00AA0ACB">
        <w:rPr>
          <w:rFonts w:ascii="Times New Roman" w:hAnsi="Times New Roman"/>
          <w:bCs/>
          <w:sz w:val="24"/>
          <w:szCs w:val="24"/>
        </w:rPr>
        <w:t xml:space="preserve"> involving the NLRA</w:t>
      </w:r>
      <w:r w:rsidR="00093E62" w:rsidRPr="00AA0ACB">
        <w:rPr>
          <w:rFonts w:ascii="Times New Roman" w:hAnsi="Times New Roman"/>
          <w:bCs/>
          <w:sz w:val="24"/>
          <w:szCs w:val="24"/>
        </w:rPr>
        <w:t xml:space="preserve"> in the </w:t>
      </w:r>
      <w:r w:rsidR="00F3340E" w:rsidRPr="00AA0ACB">
        <w:rPr>
          <w:rFonts w:ascii="Times New Roman" w:hAnsi="Times New Roman"/>
          <w:bCs/>
          <w:sz w:val="24"/>
          <w:szCs w:val="24"/>
        </w:rPr>
        <w:t>matter. The</w:t>
      </w:r>
      <w:r w:rsidR="00093E62" w:rsidRPr="00AA0ACB">
        <w:rPr>
          <w:rFonts w:ascii="Times New Roman" w:hAnsi="Times New Roman"/>
          <w:bCs/>
          <w:sz w:val="24"/>
          <w:szCs w:val="24"/>
        </w:rPr>
        <w:t xml:space="preserve"> </w:t>
      </w:r>
      <w:r w:rsidR="0028356E">
        <w:rPr>
          <w:rFonts w:ascii="Times New Roman" w:hAnsi="Times New Roman"/>
          <w:bCs/>
          <w:sz w:val="24"/>
          <w:szCs w:val="24"/>
        </w:rPr>
        <w:t>Act</w:t>
      </w:r>
      <w:r w:rsidR="00093E62" w:rsidRPr="00AA0ACB">
        <w:rPr>
          <w:rFonts w:ascii="Times New Roman" w:hAnsi="Times New Roman"/>
          <w:bCs/>
          <w:sz w:val="24"/>
          <w:szCs w:val="24"/>
        </w:rPr>
        <w:t xml:space="preserve"> o</w:t>
      </w:r>
      <w:r w:rsidR="00F3340E" w:rsidRPr="00AA0ACB">
        <w:rPr>
          <w:rFonts w:ascii="Times New Roman" w:hAnsi="Times New Roman"/>
          <w:bCs/>
          <w:sz w:val="24"/>
          <w:szCs w:val="24"/>
        </w:rPr>
        <w:t>p</w:t>
      </w:r>
      <w:r w:rsidR="00093E62" w:rsidRPr="00AA0ACB">
        <w:rPr>
          <w:rFonts w:ascii="Times New Roman" w:hAnsi="Times New Roman"/>
          <w:bCs/>
          <w:sz w:val="24"/>
          <w:szCs w:val="24"/>
        </w:rPr>
        <w:t>erates</w:t>
      </w:r>
      <w:r w:rsidR="00F3340E" w:rsidRPr="00AA0ACB">
        <w:rPr>
          <w:rFonts w:ascii="Times New Roman" w:hAnsi="Times New Roman"/>
          <w:bCs/>
          <w:sz w:val="24"/>
          <w:szCs w:val="24"/>
        </w:rPr>
        <w:t xml:space="preserve"> based</w:t>
      </w:r>
      <w:r w:rsidR="00093E62" w:rsidRPr="00AA0ACB">
        <w:rPr>
          <w:rFonts w:ascii="Times New Roman" w:hAnsi="Times New Roman"/>
          <w:bCs/>
          <w:sz w:val="24"/>
          <w:szCs w:val="24"/>
        </w:rPr>
        <w:t xml:space="preserve"> on</w:t>
      </w:r>
      <w:r w:rsidR="00F3340E" w:rsidRPr="00AA0ACB">
        <w:rPr>
          <w:rFonts w:ascii="Times New Roman" w:hAnsi="Times New Roman"/>
          <w:bCs/>
          <w:sz w:val="24"/>
          <w:szCs w:val="24"/>
        </w:rPr>
        <w:t xml:space="preserve"> </w:t>
      </w:r>
      <w:r w:rsidR="00093E62" w:rsidRPr="00AA0ACB">
        <w:rPr>
          <w:rFonts w:ascii="Times New Roman" w:hAnsi="Times New Roman"/>
          <w:bCs/>
          <w:sz w:val="24"/>
          <w:szCs w:val="24"/>
        </w:rPr>
        <w:t xml:space="preserve">certain legal citeria.one </w:t>
      </w:r>
      <w:r w:rsidR="00F3340E" w:rsidRPr="00AA0ACB">
        <w:rPr>
          <w:rFonts w:ascii="Times New Roman" w:hAnsi="Times New Roman"/>
          <w:bCs/>
          <w:sz w:val="24"/>
          <w:szCs w:val="24"/>
        </w:rPr>
        <w:t>criterion</w:t>
      </w:r>
      <w:r w:rsidR="00093E62" w:rsidRPr="00AA0ACB">
        <w:rPr>
          <w:rFonts w:ascii="Times New Roman" w:hAnsi="Times New Roman"/>
          <w:bCs/>
          <w:sz w:val="24"/>
          <w:szCs w:val="24"/>
        </w:rPr>
        <w:t xml:space="preserve"> is that</w:t>
      </w:r>
      <w:r w:rsidR="00F3340E" w:rsidRPr="00AA0ACB">
        <w:rPr>
          <w:rFonts w:ascii="Times New Roman" w:hAnsi="Times New Roman"/>
          <w:bCs/>
          <w:sz w:val="24"/>
          <w:szCs w:val="24"/>
        </w:rPr>
        <w:t xml:space="preserve"> </w:t>
      </w:r>
      <w:r w:rsidR="00093E62" w:rsidRPr="00AA0ACB">
        <w:rPr>
          <w:rFonts w:ascii="Times New Roman" w:hAnsi="Times New Roman"/>
          <w:bCs/>
          <w:sz w:val="24"/>
          <w:szCs w:val="24"/>
        </w:rPr>
        <w:t>th</w:t>
      </w:r>
      <w:r w:rsidR="00F3340E" w:rsidRPr="00AA0ACB">
        <w:rPr>
          <w:rFonts w:ascii="Times New Roman" w:hAnsi="Times New Roman"/>
          <w:bCs/>
          <w:sz w:val="24"/>
          <w:szCs w:val="24"/>
        </w:rPr>
        <w:t>e</w:t>
      </w:r>
      <w:r w:rsidR="00093E62" w:rsidRPr="00AA0ACB">
        <w:rPr>
          <w:rFonts w:ascii="Times New Roman" w:hAnsi="Times New Roman"/>
          <w:bCs/>
          <w:sz w:val="24"/>
          <w:szCs w:val="24"/>
        </w:rPr>
        <w:t>re</w:t>
      </w:r>
      <w:r w:rsidR="00F3340E" w:rsidRPr="00AA0ACB">
        <w:rPr>
          <w:rFonts w:ascii="Times New Roman" w:hAnsi="Times New Roman"/>
          <w:bCs/>
          <w:sz w:val="24"/>
          <w:szCs w:val="24"/>
        </w:rPr>
        <w:t xml:space="preserve"> must be a concerted</w:t>
      </w:r>
      <w:r w:rsidR="00093E62" w:rsidRPr="00AA0ACB">
        <w:rPr>
          <w:rFonts w:ascii="Times New Roman" w:hAnsi="Times New Roman"/>
          <w:bCs/>
          <w:sz w:val="24"/>
          <w:szCs w:val="24"/>
        </w:rPr>
        <w:t xml:space="preserve"> </w:t>
      </w:r>
      <w:r w:rsidR="00F3340E" w:rsidRPr="00AA0ACB">
        <w:rPr>
          <w:rFonts w:ascii="Times New Roman" w:hAnsi="Times New Roman"/>
          <w:bCs/>
          <w:sz w:val="24"/>
          <w:szCs w:val="24"/>
        </w:rPr>
        <w:t>effort by the employees in order</w:t>
      </w:r>
      <w:r w:rsidR="00093E62" w:rsidRPr="00AA0ACB">
        <w:rPr>
          <w:rFonts w:ascii="Times New Roman" w:hAnsi="Times New Roman"/>
          <w:bCs/>
          <w:sz w:val="24"/>
          <w:szCs w:val="24"/>
        </w:rPr>
        <w:t xml:space="preserve"> for t</w:t>
      </w:r>
      <w:r w:rsidR="00F3340E" w:rsidRPr="00AA0ACB">
        <w:rPr>
          <w:rFonts w:ascii="Times New Roman" w:hAnsi="Times New Roman"/>
          <w:bCs/>
          <w:sz w:val="24"/>
          <w:szCs w:val="24"/>
        </w:rPr>
        <w:t>he posing to fall under the NLRA</w:t>
      </w:r>
      <w:r w:rsidR="00093E62" w:rsidRPr="00AA0ACB">
        <w:rPr>
          <w:rFonts w:ascii="Times New Roman" w:hAnsi="Times New Roman"/>
          <w:bCs/>
          <w:sz w:val="24"/>
          <w:szCs w:val="24"/>
        </w:rPr>
        <w:t xml:space="preserve">.it must be a </w:t>
      </w:r>
      <w:r w:rsidR="00F3340E" w:rsidRPr="00AA0ACB">
        <w:rPr>
          <w:rFonts w:ascii="Times New Roman" w:hAnsi="Times New Roman"/>
          <w:bCs/>
          <w:sz w:val="24"/>
          <w:szCs w:val="24"/>
        </w:rPr>
        <w:t>conversation</w:t>
      </w:r>
      <w:r w:rsidR="00093E62" w:rsidRPr="00AA0ACB">
        <w:rPr>
          <w:rFonts w:ascii="Times New Roman" w:hAnsi="Times New Roman"/>
          <w:bCs/>
          <w:sz w:val="24"/>
          <w:szCs w:val="24"/>
        </w:rPr>
        <w:t xml:space="preserve"> that includes</w:t>
      </w:r>
      <w:r w:rsidR="00F3340E" w:rsidRPr="00AA0ACB">
        <w:rPr>
          <w:rFonts w:ascii="Times New Roman" w:hAnsi="Times New Roman"/>
          <w:bCs/>
          <w:sz w:val="24"/>
          <w:szCs w:val="24"/>
        </w:rPr>
        <w:t xml:space="preserve"> </w:t>
      </w:r>
      <w:r w:rsidR="00093E62" w:rsidRPr="00AA0ACB">
        <w:rPr>
          <w:rFonts w:ascii="Times New Roman" w:hAnsi="Times New Roman"/>
          <w:bCs/>
          <w:sz w:val="24"/>
          <w:szCs w:val="24"/>
        </w:rPr>
        <w:t>other</w:t>
      </w:r>
      <w:r w:rsidR="00F3340E" w:rsidRPr="00AA0ACB">
        <w:rPr>
          <w:rFonts w:ascii="Times New Roman" w:hAnsi="Times New Roman"/>
          <w:bCs/>
          <w:sz w:val="24"/>
          <w:szCs w:val="24"/>
        </w:rPr>
        <w:t xml:space="preserve"> </w:t>
      </w:r>
      <w:r w:rsidR="00093E62" w:rsidRPr="00AA0ACB">
        <w:rPr>
          <w:rFonts w:ascii="Times New Roman" w:hAnsi="Times New Roman"/>
          <w:bCs/>
          <w:sz w:val="24"/>
          <w:szCs w:val="24"/>
        </w:rPr>
        <w:t>em</w:t>
      </w:r>
      <w:r w:rsidR="00F3340E" w:rsidRPr="00AA0ACB">
        <w:rPr>
          <w:rFonts w:ascii="Times New Roman" w:hAnsi="Times New Roman"/>
          <w:bCs/>
          <w:sz w:val="24"/>
          <w:szCs w:val="24"/>
        </w:rPr>
        <w:t>ployees who ma</w:t>
      </w:r>
      <w:r w:rsidR="00093E62" w:rsidRPr="00AA0ACB">
        <w:rPr>
          <w:rFonts w:ascii="Times New Roman" w:hAnsi="Times New Roman"/>
          <w:bCs/>
          <w:sz w:val="24"/>
          <w:szCs w:val="24"/>
        </w:rPr>
        <w:t xml:space="preserve">y be feeling the </w:t>
      </w:r>
      <w:r w:rsidR="00F3340E" w:rsidRPr="00AA0ACB">
        <w:rPr>
          <w:rFonts w:ascii="Times New Roman" w:hAnsi="Times New Roman"/>
          <w:bCs/>
          <w:sz w:val="24"/>
          <w:szCs w:val="24"/>
        </w:rPr>
        <w:t>same. Another</w:t>
      </w:r>
      <w:r w:rsidR="00093E62" w:rsidRPr="00AA0ACB">
        <w:rPr>
          <w:rFonts w:ascii="Times New Roman" w:hAnsi="Times New Roman"/>
          <w:bCs/>
          <w:sz w:val="24"/>
          <w:szCs w:val="24"/>
        </w:rPr>
        <w:t xml:space="preserve"> </w:t>
      </w:r>
      <w:r w:rsidR="00F3340E" w:rsidRPr="00AA0ACB">
        <w:rPr>
          <w:rFonts w:ascii="Times New Roman" w:hAnsi="Times New Roman"/>
          <w:bCs/>
          <w:sz w:val="24"/>
          <w:szCs w:val="24"/>
        </w:rPr>
        <w:t>criterion</w:t>
      </w:r>
      <w:r w:rsidR="00093E62" w:rsidRPr="00AA0ACB">
        <w:rPr>
          <w:rFonts w:ascii="Times New Roman" w:hAnsi="Times New Roman"/>
          <w:bCs/>
          <w:sz w:val="24"/>
          <w:szCs w:val="24"/>
        </w:rPr>
        <w:t xml:space="preserve"> is that the </w:t>
      </w:r>
      <w:r w:rsidR="00F3340E" w:rsidRPr="00AA0ACB">
        <w:rPr>
          <w:rFonts w:ascii="Times New Roman" w:hAnsi="Times New Roman"/>
          <w:bCs/>
          <w:sz w:val="24"/>
          <w:szCs w:val="24"/>
        </w:rPr>
        <w:t>posti</w:t>
      </w:r>
      <w:r w:rsidR="00093E62" w:rsidRPr="00AA0ACB">
        <w:rPr>
          <w:rFonts w:ascii="Times New Roman" w:hAnsi="Times New Roman"/>
          <w:bCs/>
          <w:sz w:val="24"/>
          <w:szCs w:val="24"/>
        </w:rPr>
        <w:t xml:space="preserve">ngs must </w:t>
      </w:r>
      <w:r w:rsidR="00F3340E" w:rsidRPr="00AA0ACB">
        <w:rPr>
          <w:rFonts w:ascii="Times New Roman" w:hAnsi="Times New Roman"/>
          <w:bCs/>
          <w:sz w:val="24"/>
          <w:szCs w:val="24"/>
        </w:rPr>
        <w:t>r</w:t>
      </w:r>
      <w:r w:rsidR="00093E62" w:rsidRPr="00AA0ACB">
        <w:rPr>
          <w:rFonts w:ascii="Times New Roman" w:hAnsi="Times New Roman"/>
          <w:bCs/>
          <w:sz w:val="24"/>
          <w:szCs w:val="24"/>
        </w:rPr>
        <w:t xml:space="preserve">elate o the company in which the </w:t>
      </w:r>
      <w:r w:rsidR="003F186F" w:rsidRPr="00AA0ACB">
        <w:rPr>
          <w:rFonts w:ascii="Times New Roman" w:hAnsi="Times New Roman"/>
          <w:bCs/>
          <w:sz w:val="24"/>
          <w:szCs w:val="24"/>
        </w:rPr>
        <w:t xml:space="preserve">employees </w:t>
      </w:r>
      <w:r w:rsidR="009F1E3E">
        <w:rPr>
          <w:rFonts w:ascii="Times New Roman" w:hAnsi="Times New Roman"/>
          <w:bCs/>
          <w:sz w:val="24"/>
          <w:szCs w:val="24"/>
        </w:rPr>
        <w:t>work</w:t>
      </w:r>
      <w:r w:rsidR="003F186F" w:rsidRPr="00AA0ACB">
        <w:rPr>
          <w:rFonts w:ascii="Times New Roman" w:hAnsi="Times New Roman"/>
          <w:color w:val="222222"/>
          <w:sz w:val="24"/>
          <w:szCs w:val="24"/>
          <w:shd w:val="clear" w:color="auto" w:fill="FFFFFF"/>
        </w:rPr>
        <w:t xml:space="preserve"> (Gold, 2018).</w:t>
      </w:r>
      <w:r w:rsidR="00F3340E" w:rsidRPr="00AA0ACB">
        <w:rPr>
          <w:rFonts w:ascii="Times New Roman" w:hAnsi="Times New Roman"/>
          <w:bCs/>
          <w:sz w:val="24"/>
          <w:szCs w:val="24"/>
        </w:rPr>
        <w:t xml:space="preserve"> T</w:t>
      </w:r>
      <w:r w:rsidR="003F186F" w:rsidRPr="00AA0ACB">
        <w:rPr>
          <w:rFonts w:ascii="Times New Roman" w:hAnsi="Times New Roman"/>
          <w:bCs/>
          <w:sz w:val="24"/>
          <w:szCs w:val="24"/>
        </w:rPr>
        <w:t>he</w:t>
      </w:r>
      <w:r w:rsidR="00093E62" w:rsidRPr="00AA0ACB">
        <w:rPr>
          <w:rFonts w:ascii="Times New Roman" w:hAnsi="Times New Roman"/>
          <w:bCs/>
          <w:sz w:val="24"/>
          <w:szCs w:val="24"/>
        </w:rPr>
        <w:t xml:space="preserve"> </w:t>
      </w:r>
      <w:r w:rsidR="0028356E">
        <w:rPr>
          <w:rFonts w:ascii="Times New Roman" w:hAnsi="Times New Roman"/>
          <w:bCs/>
          <w:sz w:val="24"/>
          <w:szCs w:val="24"/>
        </w:rPr>
        <w:t>Act</w:t>
      </w:r>
      <w:r w:rsidR="00093E62" w:rsidRPr="00AA0ACB">
        <w:rPr>
          <w:rFonts w:ascii="Times New Roman" w:hAnsi="Times New Roman"/>
          <w:bCs/>
          <w:sz w:val="24"/>
          <w:szCs w:val="24"/>
        </w:rPr>
        <w:t xml:space="preserve"> only covers postings made in reference to the company.</w:t>
      </w:r>
      <w:r w:rsidR="00F3340E" w:rsidRPr="00AA0ACB">
        <w:rPr>
          <w:rFonts w:ascii="Times New Roman" w:hAnsi="Times New Roman"/>
          <w:bCs/>
          <w:sz w:val="24"/>
          <w:szCs w:val="24"/>
        </w:rPr>
        <w:t xml:space="preserve"> The</w:t>
      </w:r>
      <w:r w:rsidR="00093E62" w:rsidRPr="00AA0ACB">
        <w:rPr>
          <w:rFonts w:ascii="Times New Roman" w:hAnsi="Times New Roman"/>
          <w:bCs/>
          <w:sz w:val="24"/>
          <w:szCs w:val="24"/>
        </w:rPr>
        <w:t xml:space="preserve"> social </w:t>
      </w:r>
      <w:r w:rsidR="00F3340E" w:rsidRPr="00AA0ACB">
        <w:rPr>
          <w:rFonts w:ascii="Times New Roman" w:hAnsi="Times New Roman"/>
          <w:bCs/>
          <w:sz w:val="24"/>
          <w:szCs w:val="24"/>
        </w:rPr>
        <w:t>media</w:t>
      </w:r>
      <w:r w:rsidR="00093E62" w:rsidRPr="00AA0ACB">
        <w:rPr>
          <w:rFonts w:ascii="Times New Roman" w:hAnsi="Times New Roman"/>
          <w:bCs/>
          <w:sz w:val="24"/>
          <w:szCs w:val="24"/>
        </w:rPr>
        <w:t xml:space="preserve"> policy of the companies are also reviewed </w:t>
      </w:r>
      <w:r w:rsidR="00F3340E" w:rsidRPr="00AA0ACB">
        <w:rPr>
          <w:rFonts w:ascii="Times New Roman" w:hAnsi="Times New Roman"/>
          <w:bCs/>
          <w:sz w:val="24"/>
          <w:szCs w:val="24"/>
        </w:rPr>
        <w:t>before</w:t>
      </w:r>
      <w:r w:rsidR="00093E62" w:rsidRPr="00AA0ACB">
        <w:rPr>
          <w:rFonts w:ascii="Times New Roman" w:hAnsi="Times New Roman"/>
          <w:bCs/>
          <w:sz w:val="24"/>
          <w:szCs w:val="24"/>
        </w:rPr>
        <w:t xml:space="preserve"> the board can accept to </w:t>
      </w:r>
      <w:r w:rsidR="00F3340E" w:rsidRPr="00AA0ACB">
        <w:rPr>
          <w:rFonts w:ascii="Times New Roman" w:hAnsi="Times New Roman"/>
          <w:bCs/>
          <w:sz w:val="24"/>
          <w:szCs w:val="24"/>
        </w:rPr>
        <w:t>hear</w:t>
      </w:r>
      <w:r w:rsidR="00093E62" w:rsidRPr="00AA0ACB">
        <w:rPr>
          <w:rFonts w:ascii="Times New Roman" w:hAnsi="Times New Roman"/>
          <w:bCs/>
          <w:sz w:val="24"/>
          <w:szCs w:val="24"/>
        </w:rPr>
        <w:t xml:space="preserve"> the case.</w:t>
      </w:r>
    </w:p>
    <w:p w14:paraId="18C11F7C" w14:textId="7E937F54" w:rsidR="00093E62" w:rsidRPr="00AA0ACB" w:rsidRDefault="00093E62" w:rsidP="00AA0ACB">
      <w:pPr>
        <w:spacing w:line="480" w:lineRule="auto"/>
        <w:ind w:firstLine="720"/>
        <w:rPr>
          <w:rFonts w:ascii="Times New Roman" w:hAnsi="Times New Roman"/>
          <w:bCs/>
          <w:sz w:val="24"/>
          <w:szCs w:val="24"/>
        </w:rPr>
      </w:pPr>
      <w:r w:rsidRPr="00AA0ACB">
        <w:rPr>
          <w:rFonts w:ascii="Times New Roman" w:hAnsi="Times New Roman"/>
          <w:bCs/>
          <w:sz w:val="24"/>
          <w:szCs w:val="24"/>
        </w:rPr>
        <w:t xml:space="preserve">The </w:t>
      </w:r>
      <w:r w:rsidR="00F3340E" w:rsidRPr="00AA0ACB">
        <w:rPr>
          <w:rFonts w:ascii="Times New Roman" w:hAnsi="Times New Roman"/>
          <w:bCs/>
          <w:sz w:val="24"/>
          <w:szCs w:val="24"/>
        </w:rPr>
        <w:t>company</w:t>
      </w:r>
      <w:r w:rsidRPr="00AA0ACB">
        <w:rPr>
          <w:rFonts w:ascii="Times New Roman" w:hAnsi="Times New Roman"/>
          <w:bCs/>
          <w:sz w:val="24"/>
          <w:szCs w:val="24"/>
        </w:rPr>
        <w:t xml:space="preserve"> may argue that there was no concerted </w:t>
      </w:r>
      <w:r w:rsidR="00F3340E" w:rsidRPr="00AA0ACB">
        <w:rPr>
          <w:rFonts w:ascii="Times New Roman" w:hAnsi="Times New Roman"/>
          <w:bCs/>
          <w:sz w:val="24"/>
          <w:szCs w:val="24"/>
        </w:rPr>
        <w:t>efforts</w:t>
      </w:r>
      <w:r w:rsidRPr="00AA0ACB">
        <w:rPr>
          <w:rFonts w:ascii="Times New Roman" w:hAnsi="Times New Roman"/>
          <w:bCs/>
          <w:sz w:val="24"/>
          <w:szCs w:val="24"/>
        </w:rPr>
        <w:t xml:space="preserve"> among the empl</w:t>
      </w:r>
      <w:r w:rsidR="000D3CAD" w:rsidRPr="00AA0ACB">
        <w:rPr>
          <w:rFonts w:ascii="Times New Roman" w:hAnsi="Times New Roman"/>
          <w:bCs/>
          <w:sz w:val="24"/>
          <w:szCs w:val="24"/>
        </w:rPr>
        <w:t>oyees in regar</w:t>
      </w:r>
      <w:r w:rsidRPr="00AA0ACB">
        <w:rPr>
          <w:rFonts w:ascii="Times New Roman" w:hAnsi="Times New Roman"/>
          <w:bCs/>
          <w:sz w:val="24"/>
          <w:szCs w:val="24"/>
        </w:rPr>
        <w:t xml:space="preserve">d to the postings </w:t>
      </w:r>
      <w:r w:rsidR="00F3340E" w:rsidRPr="00AA0ACB">
        <w:rPr>
          <w:rFonts w:ascii="Times New Roman" w:hAnsi="Times New Roman"/>
          <w:bCs/>
          <w:sz w:val="24"/>
          <w:szCs w:val="24"/>
        </w:rPr>
        <w:t>made. There</w:t>
      </w:r>
      <w:r w:rsidRPr="00AA0ACB">
        <w:rPr>
          <w:rFonts w:ascii="Times New Roman" w:hAnsi="Times New Roman"/>
          <w:bCs/>
          <w:sz w:val="24"/>
          <w:szCs w:val="24"/>
        </w:rPr>
        <w:t xml:space="preserve"> was only one </w:t>
      </w:r>
      <w:r w:rsidR="000D3CAD" w:rsidRPr="00AA0ACB">
        <w:rPr>
          <w:rFonts w:ascii="Times New Roman" w:hAnsi="Times New Roman"/>
          <w:bCs/>
          <w:sz w:val="24"/>
          <w:szCs w:val="24"/>
        </w:rPr>
        <w:t xml:space="preserve">employee </w:t>
      </w:r>
      <w:r w:rsidRPr="00AA0ACB">
        <w:rPr>
          <w:rFonts w:ascii="Times New Roman" w:hAnsi="Times New Roman"/>
          <w:bCs/>
          <w:sz w:val="24"/>
          <w:szCs w:val="24"/>
        </w:rPr>
        <w:t xml:space="preserve">who commented on the </w:t>
      </w:r>
      <w:r w:rsidR="00F3340E" w:rsidRPr="00AA0ACB">
        <w:rPr>
          <w:rFonts w:ascii="Times New Roman" w:hAnsi="Times New Roman"/>
          <w:bCs/>
          <w:sz w:val="24"/>
          <w:szCs w:val="24"/>
        </w:rPr>
        <w:t>first</w:t>
      </w:r>
      <w:r w:rsidRPr="00AA0ACB">
        <w:rPr>
          <w:rFonts w:ascii="Times New Roman" w:hAnsi="Times New Roman"/>
          <w:bCs/>
          <w:sz w:val="24"/>
          <w:szCs w:val="24"/>
        </w:rPr>
        <w:t xml:space="preserve"> case a</w:t>
      </w:r>
      <w:r w:rsidR="00F3340E" w:rsidRPr="00AA0ACB">
        <w:rPr>
          <w:rFonts w:ascii="Times New Roman" w:hAnsi="Times New Roman"/>
          <w:bCs/>
          <w:sz w:val="24"/>
          <w:szCs w:val="24"/>
        </w:rPr>
        <w:t>n</w:t>
      </w:r>
      <w:r w:rsidRPr="00AA0ACB">
        <w:rPr>
          <w:rFonts w:ascii="Times New Roman" w:hAnsi="Times New Roman"/>
          <w:bCs/>
          <w:sz w:val="24"/>
          <w:szCs w:val="24"/>
        </w:rPr>
        <w:t xml:space="preserve">d </w:t>
      </w:r>
      <w:r w:rsidR="00F3340E" w:rsidRPr="00AA0ACB">
        <w:rPr>
          <w:rFonts w:ascii="Times New Roman" w:hAnsi="Times New Roman"/>
          <w:bCs/>
          <w:sz w:val="24"/>
          <w:szCs w:val="24"/>
        </w:rPr>
        <w:t>thus</w:t>
      </w:r>
      <w:r w:rsidRPr="00AA0ACB">
        <w:rPr>
          <w:rFonts w:ascii="Times New Roman" w:hAnsi="Times New Roman"/>
          <w:bCs/>
          <w:sz w:val="24"/>
          <w:szCs w:val="24"/>
        </w:rPr>
        <w:t xml:space="preserve"> the company can argue that it does not really qualify as a concerted </w:t>
      </w:r>
      <w:r w:rsidR="00F3340E" w:rsidRPr="00AA0ACB">
        <w:rPr>
          <w:rFonts w:ascii="Times New Roman" w:hAnsi="Times New Roman"/>
          <w:bCs/>
          <w:sz w:val="24"/>
          <w:szCs w:val="24"/>
        </w:rPr>
        <w:t>effort. There</w:t>
      </w:r>
      <w:r w:rsidR="000D3CAD" w:rsidRPr="00AA0ACB">
        <w:rPr>
          <w:rFonts w:ascii="Times New Roman" w:hAnsi="Times New Roman"/>
          <w:bCs/>
          <w:sz w:val="24"/>
          <w:szCs w:val="24"/>
        </w:rPr>
        <w:t xml:space="preserve"> was </w:t>
      </w:r>
      <w:r w:rsidR="00F3340E" w:rsidRPr="00AA0ACB">
        <w:rPr>
          <w:rFonts w:ascii="Times New Roman" w:hAnsi="Times New Roman"/>
          <w:bCs/>
          <w:sz w:val="24"/>
          <w:szCs w:val="24"/>
        </w:rPr>
        <w:t>n</w:t>
      </w:r>
      <w:r w:rsidR="000D3CAD" w:rsidRPr="00AA0ACB">
        <w:rPr>
          <w:rFonts w:ascii="Times New Roman" w:hAnsi="Times New Roman"/>
          <w:bCs/>
          <w:sz w:val="24"/>
          <w:szCs w:val="24"/>
        </w:rPr>
        <w:t xml:space="preserve">o </w:t>
      </w:r>
      <w:r w:rsidR="00F3340E" w:rsidRPr="00AA0ACB">
        <w:rPr>
          <w:rFonts w:ascii="Times New Roman" w:hAnsi="Times New Roman"/>
          <w:bCs/>
          <w:sz w:val="24"/>
          <w:szCs w:val="24"/>
        </w:rPr>
        <w:t>colleague</w:t>
      </w:r>
      <w:r w:rsidR="000D3CAD" w:rsidRPr="00AA0ACB">
        <w:rPr>
          <w:rFonts w:ascii="Times New Roman" w:hAnsi="Times New Roman"/>
          <w:bCs/>
          <w:sz w:val="24"/>
          <w:szCs w:val="24"/>
        </w:rPr>
        <w:t xml:space="preserve"> in the </w:t>
      </w:r>
      <w:r w:rsidR="00F3340E" w:rsidRPr="00AA0ACB">
        <w:rPr>
          <w:rFonts w:ascii="Times New Roman" w:hAnsi="Times New Roman"/>
          <w:bCs/>
          <w:sz w:val="24"/>
          <w:szCs w:val="24"/>
        </w:rPr>
        <w:t xml:space="preserve">other </w:t>
      </w:r>
      <w:r w:rsidR="000D3CAD" w:rsidRPr="00AA0ACB">
        <w:rPr>
          <w:rFonts w:ascii="Times New Roman" w:hAnsi="Times New Roman"/>
          <w:bCs/>
          <w:sz w:val="24"/>
          <w:szCs w:val="24"/>
        </w:rPr>
        <w:t>case t</w:t>
      </w:r>
      <w:r w:rsidR="00F3340E" w:rsidRPr="00AA0ACB">
        <w:rPr>
          <w:rFonts w:ascii="Times New Roman" w:hAnsi="Times New Roman"/>
          <w:bCs/>
          <w:sz w:val="24"/>
          <w:szCs w:val="24"/>
        </w:rPr>
        <w:t>hat even commented</w:t>
      </w:r>
      <w:r w:rsidR="000D3CAD" w:rsidRPr="00AA0ACB">
        <w:rPr>
          <w:rFonts w:ascii="Times New Roman" w:hAnsi="Times New Roman"/>
          <w:bCs/>
          <w:sz w:val="24"/>
          <w:szCs w:val="24"/>
        </w:rPr>
        <w:t xml:space="preserve"> on the posting and this</w:t>
      </w:r>
      <w:r w:rsidR="00F3340E" w:rsidRPr="00AA0ACB">
        <w:rPr>
          <w:rFonts w:ascii="Times New Roman" w:hAnsi="Times New Roman"/>
          <w:bCs/>
          <w:sz w:val="24"/>
          <w:szCs w:val="24"/>
        </w:rPr>
        <w:t xml:space="preserve"> </w:t>
      </w:r>
      <w:r w:rsidR="000D3CAD" w:rsidRPr="00AA0ACB">
        <w:rPr>
          <w:rFonts w:ascii="Times New Roman" w:hAnsi="Times New Roman"/>
          <w:bCs/>
          <w:sz w:val="24"/>
          <w:szCs w:val="24"/>
        </w:rPr>
        <w:t>se</w:t>
      </w:r>
      <w:r w:rsidR="00F3340E" w:rsidRPr="00AA0ACB">
        <w:rPr>
          <w:rFonts w:ascii="Times New Roman" w:hAnsi="Times New Roman"/>
          <w:bCs/>
          <w:sz w:val="24"/>
          <w:szCs w:val="24"/>
        </w:rPr>
        <w:t>e</w:t>
      </w:r>
      <w:r w:rsidR="000D3CAD" w:rsidRPr="00AA0ACB">
        <w:rPr>
          <w:rFonts w:ascii="Times New Roman" w:hAnsi="Times New Roman"/>
          <w:bCs/>
          <w:sz w:val="24"/>
          <w:szCs w:val="24"/>
        </w:rPr>
        <w:t xml:space="preserve">ks </w:t>
      </w:r>
      <w:r w:rsidR="00F3340E" w:rsidRPr="00AA0ACB">
        <w:rPr>
          <w:rFonts w:ascii="Times New Roman" w:hAnsi="Times New Roman"/>
          <w:bCs/>
          <w:sz w:val="24"/>
          <w:szCs w:val="24"/>
        </w:rPr>
        <w:t>t</w:t>
      </w:r>
      <w:r w:rsidR="000D3CAD" w:rsidRPr="00AA0ACB">
        <w:rPr>
          <w:rFonts w:ascii="Times New Roman" w:hAnsi="Times New Roman"/>
          <w:bCs/>
          <w:sz w:val="24"/>
          <w:szCs w:val="24"/>
        </w:rPr>
        <w:t xml:space="preserve">o justify the </w:t>
      </w:r>
      <w:r w:rsidR="00F3340E" w:rsidRPr="00AA0ACB">
        <w:rPr>
          <w:rFonts w:ascii="Times New Roman" w:hAnsi="Times New Roman"/>
          <w:bCs/>
          <w:sz w:val="24"/>
          <w:szCs w:val="24"/>
        </w:rPr>
        <w:t>company</w:t>
      </w:r>
      <w:r w:rsidR="000D3CAD" w:rsidRPr="00AA0ACB">
        <w:rPr>
          <w:rFonts w:ascii="Times New Roman" w:hAnsi="Times New Roman"/>
          <w:bCs/>
          <w:sz w:val="24"/>
          <w:szCs w:val="24"/>
        </w:rPr>
        <w:t xml:space="preserve"> </w:t>
      </w:r>
      <w:r w:rsidR="00F3340E" w:rsidRPr="00AA0ACB">
        <w:rPr>
          <w:rFonts w:ascii="Times New Roman" w:hAnsi="Times New Roman"/>
          <w:bCs/>
          <w:sz w:val="24"/>
          <w:szCs w:val="24"/>
        </w:rPr>
        <w:t>position. The</w:t>
      </w:r>
      <w:r w:rsidR="000D3CAD" w:rsidRPr="00AA0ACB">
        <w:rPr>
          <w:rFonts w:ascii="Times New Roman" w:hAnsi="Times New Roman"/>
          <w:bCs/>
          <w:sz w:val="24"/>
          <w:szCs w:val="24"/>
        </w:rPr>
        <w:t xml:space="preserve"> employ</w:t>
      </w:r>
      <w:r w:rsidR="00F3340E" w:rsidRPr="00AA0ACB">
        <w:rPr>
          <w:rFonts w:ascii="Times New Roman" w:hAnsi="Times New Roman"/>
          <w:bCs/>
          <w:sz w:val="24"/>
          <w:szCs w:val="24"/>
        </w:rPr>
        <w:t>e</w:t>
      </w:r>
      <w:r w:rsidR="000D3CAD" w:rsidRPr="00AA0ACB">
        <w:rPr>
          <w:rFonts w:ascii="Times New Roman" w:hAnsi="Times New Roman"/>
          <w:bCs/>
          <w:sz w:val="24"/>
          <w:szCs w:val="24"/>
        </w:rPr>
        <w:t xml:space="preserve">e </w:t>
      </w:r>
      <w:r w:rsidR="00FF2054" w:rsidRPr="00AA0ACB">
        <w:rPr>
          <w:rFonts w:ascii="Times New Roman" w:hAnsi="Times New Roman"/>
          <w:bCs/>
          <w:sz w:val="24"/>
          <w:szCs w:val="24"/>
        </w:rPr>
        <w:t>h</w:t>
      </w:r>
      <w:r w:rsidR="000D3CAD" w:rsidRPr="00AA0ACB">
        <w:rPr>
          <w:rFonts w:ascii="Times New Roman" w:hAnsi="Times New Roman"/>
          <w:bCs/>
          <w:sz w:val="24"/>
          <w:szCs w:val="24"/>
        </w:rPr>
        <w:t xml:space="preserve">andbook also gives the </w:t>
      </w:r>
      <w:r w:rsidR="00F3340E" w:rsidRPr="00AA0ACB">
        <w:rPr>
          <w:rFonts w:ascii="Times New Roman" w:hAnsi="Times New Roman"/>
          <w:bCs/>
          <w:sz w:val="24"/>
          <w:szCs w:val="24"/>
        </w:rPr>
        <w:t>company</w:t>
      </w:r>
      <w:r w:rsidR="000D3CAD" w:rsidRPr="00AA0ACB">
        <w:rPr>
          <w:rFonts w:ascii="Times New Roman" w:hAnsi="Times New Roman"/>
          <w:bCs/>
          <w:sz w:val="24"/>
          <w:szCs w:val="24"/>
        </w:rPr>
        <w:t xml:space="preserve"> t</w:t>
      </w:r>
      <w:r w:rsidR="00FF2054" w:rsidRPr="00AA0ACB">
        <w:rPr>
          <w:rFonts w:ascii="Times New Roman" w:hAnsi="Times New Roman"/>
          <w:bCs/>
          <w:sz w:val="24"/>
          <w:szCs w:val="24"/>
        </w:rPr>
        <w:t>h</w:t>
      </w:r>
      <w:r w:rsidR="000D3CAD" w:rsidRPr="00AA0ACB">
        <w:rPr>
          <w:rFonts w:ascii="Times New Roman" w:hAnsi="Times New Roman"/>
          <w:bCs/>
          <w:sz w:val="24"/>
          <w:szCs w:val="24"/>
        </w:rPr>
        <w:t>e right to fire the</w:t>
      </w:r>
      <w:r w:rsidR="00FF2054" w:rsidRPr="00AA0ACB">
        <w:rPr>
          <w:rFonts w:ascii="Times New Roman" w:hAnsi="Times New Roman"/>
          <w:bCs/>
          <w:sz w:val="24"/>
          <w:szCs w:val="24"/>
        </w:rPr>
        <w:t xml:space="preserve"> </w:t>
      </w:r>
      <w:r w:rsidR="00F3340E" w:rsidRPr="00AA0ACB">
        <w:rPr>
          <w:rFonts w:ascii="Times New Roman" w:hAnsi="Times New Roman"/>
          <w:bCs/>
          <w:sz w:val="24"/>
          <w:szCs w:val="24"/>
        </w:rPr>
        <w:t>employees</w:t>
      </w:r>
      <w:r w:rsidR="00FF2054" w:rsidRPr="00AA0ACB">
        <w:rPr>
          <w:rFonts w:ascii="Times New Roman" w:hAnsi="Times New Roman"/>
          <w:bCs/>
          <w:sz w:val="24"/>
          <w:szCs w:val="24"/>
        </w:rPr>
        <w:t xml:space="preserve"> at will and thus the company can utilize this as justification for t</w:t>
      </w:r>
      <w:r w:rsidR="00F3340E" w:rsidRPr="00AA0ACB">
        <w:rPr>
          <w:rFonts w:ascii="Times New Roman" w:hAnsi="Times New Roman"/>
          <w:bCs/>
          <w:sz w:val="24"/>
          <w:szCs w:val="24"/>
        </w:rPr>
        <w:t>he termination of the contracts. The</w:t>
      </w:r>
      <w:r w:rsidR="00FF2054" w:rsidRPr="00AA0ACB">
        <w:rPr>
          <w:rFonts w:ascii="Times New Roman" w:hAnsi="Times New Roman"/>
          <w:bCs/>
          <w:sz w:val="24"/>
          <w:szCs w:val="24"/>
        </w:rPr>
        <w:t xml:space="preserve"> </w:t>
      </w:r>
      <w:r w:rsidR="00F3340E" w:rsidRPr="00AA0ACB">
        <w:rPr>
          <w:rFonts w:ascii="Times New Roman" w:hAnsi="Times New Roman"/>
          <w:bCs/>
          <w:sz w:val="24"/>
          <w:szCs w:val="24"/>
        </w:rPr>
        <w:t>social</w:t>
      </w:r>
      <w:r w:rsidR="00FF2054" w:rsidRPr="00AA0ACB">
        <w:rPr>
          <w:rFonts w:ascii="Times New Roman" w:hAnsi="Times New Roman"/>
          <w:bCs/>
          <w:sz w:val="24"/>
          <w:szCs w:val="24"/>
        </w:rPr>
        <w:t xml:space="preserve"> media </w:t>
      </w:r>
      <w:r w:rsidR="00F3340E" w:rsidRPr="00AA0ACB">
        <w:rPr>
          <w:rFonts w:ascii="Times New Roman" w:hAnsi="Times New Roman"/>
          <w:bCs/>
          <w:sz w:val="24"/>
          <w:szCs w:val="24"/>
        </w:rPr>
        <w:t>p</w:t>
      </w:r>
      <w:r w:rsidR="00FF2054" w:rsidRPr="00AA0ACB">
        <w:rPr>
          <w:rFonts w:ascii="Times New Roman" w:hAnsi="Times New Roman"/>
          <w:bCs/>
          <w:sz w:val="24"/>
          <w:szCs w:val="24"/>
        </w:rPr>
        <w:t xml:space="preserve">olicy of the </w:t>
      </w:r>
      <w:r w:rsidR="00F3340E" w:rsidRPr="00AA0ACB">
        <w:rPr>
          <w:rFonts w:ascii="Times New Roman" w:hAnsi="Times New Roman"/>
          <w:bCs/>
          <w:sz w:val="24"/>
          <w:szCs w:val="24"/>
        </w:rPr>
        <w:t>comp</w:t>
      </w:r>
      <w:r w:rsidR="00FF2054" w:rsidRPr="00AA0ACB">
        <w:rPr>
          <w:rFonts w:ascii="Times New Roman" w:hAnsi="Times New Roman"/>
          <w:bCs/>
          <w:sz w:val="24"/>
          <w:szCs w:val="24"/>
        </w:rPr>
        <w:t>any will also be critica</w:t>
      </w:r>
      <w:r w:rsidR="00F3340E" w:rsidRPr="00AA0ACB">
        <w:rPr>
          <w:rFonts w:ascii="Times New Roman" w:hAnsi="Times New Roman"/>
          <w:bCs/>
          <w:sz w:val="24"/>
          <w:szCs w:val="24"/>
        </w:rPr>
        <w:t>l</w:t>
      </w:r>
      <w:r w:rsidR="00FF2054" w:rsidRPr="00AA0ACB">
        <w:rPr>
          <w:rFonts w:ascii="Times New Roman" w:hAnsi="Times New Roman"/>
          <w:bCs/>
          <w:sz w:val="24"/>
          <w:szCs w:val="24"/>
        </w:rPr>
        <w:t xml:space="preserve"> when it</w:t>
      </w:r>
      <w:r w:rsidR="00F3340E" w:rsidRPr="00AA0ACB">
        <w:rPr>
          <w:rFonts w:ascii="Times New Roman" w:hAnsi="Times New Roman"/>
          <w:bCs/>
          <w:sz w:val="24"/>
          <w:szCs w:val="24"/>
        </w:rPr>
        <w:t xml:space="preserve"> </w:t>
      </w:r>
      <w:r w:rsidR="00FF2054" w:rsidRPr="00AA0ACB">
        <w:rPr>
          <w:rFonts w:ascii="Times New Roman" w:hAnsi="Times New Roman"/>
          <w:bCs/>
          <w:sz w:val="24"/>
          <w:szCs w:val="24"/>
        </w:rPr>
        <w:t>com</w:t>
      </w:r>
      <w:r w:rsidR="00F3340E" w:rsidRPr="00AA0ACB">
        <w:rPr>
          <w:rFonts w:ascii="Times New Roman" w:hAnsi="Times New Roman"/>
          <w:bCs/>
          <w:sz w:val="24"/>
          <w:szCs w:val="24"/>
        </w:rPr>
        <w:t>e</w:t>
      </w:r>
      <w:r w:rsidR="00FF2054" w:rsidRPr="00AA0ACB">
        <w:rPr>
          <w:rFonts w:ascii="Times New Roman" w:hAnsi="Times New Roman"/>
          <w:bCs/>
          <w:sz w:val="24"/>
          <w:szCs w:val="24"/>
        </w:rPr>
        <w:t xml:space="preserve">s to </w:t>
      </w:r>
      <w:r w:rsidR="00F3340E" w:rsidRPr="00AA0ACB">
        <w:rPr>
          <w:rFonts w:ascii="Times New Roman" w:hAnsi="Times New Roman"/>
          <w:bCs/>
          <w:sz w:val="24"/>
          <w:szCs w:val="24"/>
        </w:rPr>
        <w:t>t</w:t>
      </w:r>
      <w:r w:rsidR="00FF2054" w:rsidRPr="00AA0ACB">
        <w:rPr>
          <w:rFonts w:ascii="Times New Roman" w:hAnsi="Times New Roman"/>
          <w:bCs/>
          <w:sz w:val="24"/>
          <w:szCs w:val="24"/>
        </w:rPr>
        <w:t>he presentation of their c</w:t>
      </w:r>
      <w:r w:rsidR="00F3340E" w:rsidRPr="00AA0ACB">
        <w:rPr>
          <w:rFonts w:ascii="Times New Roman" w:hAnsi="Times New Roman"/>
          <w:bCs/>
          <w:sz w:val="24"/>
          <w:szCs w:val="24"/>
        </w:rPr>
        <w:t>a</w:t>
      </w:r>
      <w:r w:rsidR="00FF2054" w:rsidRPr="00AA0ACB">
        <w:rPr>
          <w:rFonts w:ascii="Times New Roman" w:hAnsi="Times New Roman"/>
          <w:bCs/>
          <w:sz w:val="24"/>
          <w:szCs w:val="24"/>
        </w:rPr>
        <w:t>se.</w:t>
      </w:r>
    </w:p>
    <w:p w14:paraId="1D41CEA1" w14:textId="776F6530" w:rsidR="00FF2054" w:rsidRPr="00AA0ACB" w:rsidRDefault="00FF2054" w:rsidP="00AA0ACB">
      <w:pPr>
        <w:spacing w:line="480" w:lineRule="auto"/>
        <w:ind w:firstLine="720"/>
        <w:rPr>
          <w:rFonts w:ascii="Times New Roman" w:hAnsi="Times New Roman"/>
          <w:bCs/>
          <w:sz w:val="24"/>
          <w:szCs w:val="24"/>
        </w:rPr>
      </w:pPr>
      <w:r w:rsidRPr="00AA0ACB">
        <w:rPr>
          <w:rFonts w:ascii="Times New Roman" w:hAnsi="Times New Roman"/>
          <w:bCs/>
          <w:sz w:val="24"/>
          <w:szCs w:val="24"/>
        </w:rPr>
        <w:t>T</w:t>
      </w:r>
      <w:r w:rsidR="00AD125A" w:rsidRPr="00AA0ACB">
        <w:rPr>
          <w:rFonts w:ascii="Times New Roman" w:hAnsi="Times New Roman"/>
          <w:bCs/>
          <w:sz w:val="24"/>
          <w:szCs w:val="24"/>
        </w:rPr>
        <w:t>h</w:t>
      </w:r>
      <w:r w:rsidRPr="00AA0ACB">
        <w:rPr>
          <w:rFonts w:ascii="Times New Roman" w:hAnsi="Times New Roman"/>
          <w:bCs/>
          <w:sz w:val="24"/>
          <w:szCs w:val="24"/>
        </w:rPr>
        <w:t>e first employee</w:t>
      </w:r>
      <w:r w:rsidR="00AD125A" w:rsidRPr="00AA0ACB">
        <w:rPr>
          <w:rFonts w:ascii="Times New Roman" w:hAnsi="Times New Roman"/>
          <w:bCs/>
          <w:sz w:val="24"/>
          <w:szCs w:val="24"/>
        </w:rPr>
        <w:t xml:space="preserve"> needs to a</w:t>
      </w:r>
      <w:r w:rsidRPr="00AA0ACB">
        <w:rPr>
          <w:rFonts w:ascii="Times New Roman" w:hAnsi="Times New Roman"/>
          <w:bCs/>
          <w:sz w:val="24"/>
          <w:szCs w:val="24"/>
        </w:rPr>
        <w:t>rgue that the posting m</w:t>
      </w:r>
      <w:r w:rsidR="00AD125A" w:rsidRPr="00AA0ACB">
        <w:rPr>
          <w:rFonts w:ascii="Times New Roman" w:hAnsi="Times New Roman"/>
          <w:bCs/>
          <w:sz w:val="24"/>
          <w:szCs w:val="24"/>
        </w:rPr>
        <w:t>a</w:t>
      </w:r>
      <w:r w:rsidRPr="00AA0ACB">
        <w:rPr>
          <w:rFonts w:ascii="Times New Roman" w:hAnsi="Times New Roman"/>
          <w:bCs/>
          <w:sz w:val="24"/>
          <w:szCs w:val="24"/>
        </w:rPr>
        <w:t xml:space="preserve">de was a </w:t>
      </w:r>
      <w:r w:rsidR="00AD125A" w:rsidRPr="00AA0ACB">
        <w:rPr>
          <w:rFonts w:ascii="Times New Roman" w:hAnsi="Times New Roman"/>
          <w:bCs/>
          <w:sz w:val="24"/>
          <w:szCs w:val="24"/>
        </w:rPr>
        <w:t>deliberate</w:t>
      </w:r>
      <w:r w:rsidRPr="00AA0ACB">
        <w:rPr>
          <w:rFonts w:ascii="Times New Roman" w:hAnsi="Times New Roman"/>
          <w:bCs/>
          <w:sz w:val="24"/>
          <w:szCs w:val="24"/>
        </w:rPr>
        <w:t xml:space="preserve"> </w:t>
      </w:r>
      <w:r w:rsidR="00AD125A" w:rsidRPr="00AA0ACB">
        <w:rPr>
          <w:rFonts w:ascii="Times New Roman" w:hAnsi="Times New Roman"/>
          <w:bCs/>
          <w:sz w:val="24"/>
          <w:szCs w:val="24"/>
        </w:rPr>
        <w:t>effort</w:t>
      </w:r>
      <w:r w:rsidRPr="00AA0ACB">
        <w:rPr>
          <w:rFonts w:ascii="Times New Roman" w:hAnsi="Times New Roman"/>
          <w:bCs/>
          <w:sz w:val="24"/>
          <w:szCs w:val="24"/>
        </w:rPr>
        <w:t xml:space="preserve"> to try and raise conversation o</w:t>
      </w:r>
      <w:r w:rsidR="00095FC1" w:rsidRPr="00AA0ACB">
        <w:rPr>
          <w:rFonts w:ascii="Times New Roman" w:hAnsi="Times New Roman"/>
          <w:bCs/>
          <w:sz w:val="24"/>
          <w:szCs w:val="24"/>
        </w:rPr>
        <w:t>f the poor</w:t>
      </w:r>
      <w:r w:rsidRPr="00AA0ACB">
        <w:rPr>
          <w:rFonts w:ascii="Times New Roman" w:hAnsi="Times New Roman"/>
          <w:bCs/>
          <w:sz w:val="24"/>
          <w:szCs w:val="24"/>
        </w:rPr>
        <w:t xml:space="preserve"> </w:t>
      </w:r>
      <w:r w:rsidR="00095FC1" w:rsidRPr="00AA0ACB">
        <w:rPr>
          <w:rFonts w:ascii="Times New Roman" w:hAnsi="Times New Roman"/>
          <w:bCs/>
          <w:sz w:val="24"/>
          <w:szCs w:val="24"/>
        </w:rPr>
        <w:t>commission</w:t>
      </w:r>
      <w:r w:rsidRPr="00AA0ACB">
        <w:rPr>
          <w:rFonts w:ascii="Times New Roman" w:hAnsi="Times New Roman"/>
          <w:bCs/>
          <w:sz w:val="24"/>
          <w:szCs w:val="24"/>
        </w:rPr>
        <w:t xml:space="preserve"> t</w:t>
      </w:r>
      <w:r w:rsidR="00F3340E" w:rsidRPr="00AA0ACB">
        <w:rPr>
          <w:rFonts w:ascii="Times New Roman" w:hAnsi="Times New Roman"/>
          <w:bCs/>
          <w:sz w:val="24"/>
          <w:szCs w:val="24"/>
        </w:rPr>
        <w:t>h</w:t>
      </w:r>
      <w:r w:rsidRPr="00AA0ACB">
        <w:rPr>
          <w:rFonts w:ascii="Times New Roman" w:hAnsi="Times New Roman"/>
          <w:bCs/>
          <w:sz w:val="24"/>
          <w:szCs w:val="24"/>
        </w:rPr>
        <w:t>a</w:t>
      </w:r>
      <w:r w:rsidR="00F3340E" w:rsidRPr="00AA0ACB">
        <w:rPr>
          <w:rFonts w:ascii="Times New Roman" w:hAnsi="Times New Roman"/>
          <w:bCs/>
          <w:sz w:val="24"/>
          <w:szCs w:val="24"/>
        </w:rPr>
        <w:t>t</w:t>
      </w:r>
      <w:r w:rsidRPr="00AA0ACB">
        <w:rPr>
          <w:rFonts w:ascii="Times New Roman" w:hAnsi="Times New Roman"/>
          <w:bCs/>
          <w:sz w:val="24"/>
          <w:szCs w:val="24"/>
        </w:rPr>
        <w:t xml:space="preserve"> he w</w:t>
      </w:r>
      <w:r w:rsidR="00F3340E" w:rsidRPr="00AA0ACB">
        <w:rPr>
          <w:rFonts w:ascii="Times New Roman" w:hAnsi="Times New Roman"/>
          <w:bCs/>
          <w:sz w:val="24"/>
          <w:szCs w:val="24"/>
        </w:rPr>
        <w:t>a</w:t>
      </w:r>
      <w:r w:rsidRPr="00AA0ACB">
        <w:rPr>
          <w:rFonts w:ascii="Times New Roman" w:hAnsi="Times New Roman"/>
          <w:bCs/>
          <w:sz w:val="24"/>
          <w:szCs w:val="24"/>
        </w:rPr>
        <w:t xml:space="preserve">s </w:t>
      </w:r>
      <w:r w:rsidR="00F3340E" w:rsidRPr="00AA0ACB">
        <w:rPr>
          <w:rFonts w:ascii="Times New Roman" w:hAnsi="Times New Roman"/>
          <w:bCs/>
          <w:sz w:val="24"/>
          <w:szCs w:val="24"/>
        </w:rPr>
        <w:t>getting. It</w:t>
      </w:r>
      <w:r w:rsidRPr="00AA0ACB">
        <w:rPr>
          <w:rFonts w:ascii="Times New Roman" w:hAnsi="Times New Roman"/>
          <w:bCs/>
          <w:sz w:val="24"/>
          <w:szCs w:val="24"/>
        </w:rPr>
        <w:t xml:space="preserve"> w</w:t>
      </w:r>
      <w:r w:rsidR="00F3340E" w:rsidRPr="00AA0ACB">
        <w:rPr>
          <w:rFonts w:ascii="Times New Roman" w:hAnsi="Times New Roman"/>
          <w:bCs/>
          <w:sz w:val="24"/>
          <w:szCs w:val="24"/>
        </w:rPr>
        <w:t>a</w:t>
      </w:r>
      <w:r w:rsidRPr="00AA0ACB">
        <w:rPr>
          <w:rFonts w:ascii="Times New Roman" w:hAnsi="Times New Roman"/>
          <w:bCs/>
          <w:sz w:val="24"/>
          <w:szCs w:val="24"/>
        </w:rPr>
        <w:t>s a concerted effort since ano</w:t>
      </w:r>
      <w:r w:rsidR="00F3340E" w:rsidRPr="00AA0ACB">
        <w:rPr>
          <w:rFonts w:ascii="Times New Roman" w:hAnsi="Times New Roman"/>
          <w:bCs/>
          <w:sz w:val="24"/>
          <w:szCs w:val="24"/>
        </w:rPr>
        <w:t>t</w:t>
      </w:r>
      <w:r w:rsidRPr="00AA0ACB">
        <w:rPr>
          <w:rFonts w:ascii="Times New Roman" w:hAnsi="Times New Roman"/>
          <w:bCs/>
          <w:sz w:val="24"/>
          <w:szCs w:val="24"/>
        </w:rPr>
        <w:t>her of hi</w:t>
      </w:r>
      <w:r w:rsidR="00F3340E" w:rsidRPr="00AA0ACB">
        <w:rPr>
          <w:rFonts w:ascii="Times New Roman" w:hAnsi="Times New Roman"/>
          <w:bCs/>
          <w:sz w:val="24"/>
          <w:szCs w:val="24"/>
        </w:rPr>
        <w:t>s colleague</w:t>
      </w:r>
      <w:r w:rsidRPr="00AA0ACB">
        <w:rPr>
          <w:rFonts w:ascii="Times New Roman" w:hAnsi="Times New Roman"/>
          <w:bCs/>
          <w:sz w:val="24"/>
          <w:szCs w:val="24"/>
        </w:rPr>
        <w:t xml:space="preserve"> joined in t</w:t>
      </w:r>
      <w:r w:rsidR="00F3340E" w:rsidRPr="00AA0ACB">
        <w:rPr>
          <w:rFonts w:ascii="Times New Roman" w:hAnsi="Times New Roman"/>
          <w:bCs/>
          <w:sz w:val="24"/>
          <w:szCs w:val="24"/>
        </w:rPr>
        <w:t>h</w:t>
      </w:r>
      <w:r w:rsidRPr="00AA0ACB">
        <w:rPr>
          <w:rFonts w:ascii="Times New Roman" w:hAnsi="Times New Roman"/>
          <w:bCs/>
          <w:sz w:val="24"/>
          <w:szCs w:val="24"/>
        </w:rPr>
        <w:t xml:space="preserve">e </w:t>
      </w:r>
      <w:r w:rsidR="00F3340E" w:rsidRPr="00AA0ACB">
        <w:rPr>
          <w:rFonts w:ascii="Times New Roman" w:hAnsi="Times New Roman"/>
          <w:bCs/>
          <w:sz w:val="24"/>
          <w:szCs w:val="24"/>
        </w:rPr>
        <w:t>conversation. The</w:t>
      </w:r>
      <w:r w:rsidRPr="00AA0ACB">
        <w:rPr>
          <w:rFonts w:ascii="Times New Roman" w:hAnsi="Times New Roman"/>
          <w:bCs/>
          <w:sz w:val="24"/>
          <w:szCs w:val="24"/>
        </w:rPr>
        <w:t xml:space="preserve"> fact that he had also</w:t>
      </w:r>
      <w:r w:rsidR="00F3340E" w:rsidRPr="00AA0ACB">
        <w:rPr>
          <w:rFonts w:ascii="Times New Roman" w:hAnsi="Times New Roman"/>
          <w:bCs/>
          <w:sz w:val="24"/>
          <w:szCs w:val="24"/>
        </w:rPr>
        <w:t xml:space="preserve"> raised the matter previously</w:t>
      </w:r>
      <w:r w:rsidRPr="00AA0ACB">
        <w:rPr>
          <w:rFonts w:ascii="Times New Roman" w:hAnsi="Times New Roman"/>
          <w:bCs/>
          <w:sz w:val="24"/>
          <w:szCs w:val="24"/>
        </w:rPr>
        <w:t xml:space="preserve"> and gotte</w:t>
      </w:r>
      <w:r w:rsidR="00F3340E" w:rsidRPr="00AA0ACB">
        <w:rPr>
          <w:rFonts w:ascii="Times New Roman" w:hAnsi="Times New Roman"/>
          <w:bCs/>
          <w:sz w:val="24"/>
          <w:szCs w:val="24"/>
        </w:rPr>
        <w:t>n</w:t>
      </w:r>
      <w:r w:rsidRPr="00AA0ACB">
        <w:rPr>
          <w:rFonts w:ascii="Times New Roman" w:hAnsi="Times New Roman"/>
          <w:bCs/>
          <w:sz w:val="24"/>
          <w:szCs w:val="24"/>
        </w:rPr>
        <w:t xml:space="preserve"> sup</w:t>
      </w:r>
      <w:r w:rsidR="00F3340E" w:rsidRPr="00AA0ACB">
        <w:rPr>
          <w:rFonts w:ascii="Times New Roman" w:hAnsi="Times New Roman"/>
          <w:bCs/>
          <w:sz w:val="24"/>
          <w:szCs w:val="24"/>
        </w:rPr>
        <w:t>p</w:t>
      </w:r>
      <w:r w:rsidRPr="00AA0ACB">
        <w:rPr>
          <w:rFonts w:ascii="Times New Roman" w:hAnsi="Times New Roman"/>
          <w:bCs/>
          <w:sz w:val="24"/>
          <w:szCs w:val="24"/>
        </w:rPr>
        <w:t>or</w:t>
      </w:r>
      <w:r w:rsidR="00F3340E" w:rsidRPr="00AA0ACB">
        <w:rPr>
          <w:rFonts w:ascii="Times New Roman" w:hAnsi="Times New Roman"/>
          <w:bCs/>
          <w:sz w:val="24"/>
          <w:szCs w:val="24"/>
        </w:rPr>
        <w:t>t</w:t>
      </w:r>
      <w:r w:rsidRPr="00AA0ACB">
        <w:rPr>
          <w:rFonts w:ascii="Times New Roman" w:hAnsi="Times New Roman"/>
          <w:bCs/>
          <w:sz w:val="24"/>
          <w:szCs w:val="24"/>
        </w:rPr>
        <w:t xml:space="preserve"> from the o</w:t>
      </w:r>
      <w:r w:rsidR="00F3340E" w:rsidRPr="00AA0ACB">
        <w:rPr>
          <w:rFonts w:ascii="Times New Roman" w:hAnsi="Times New Roman"/>
          <w:bCs/>
          <w:sz w:val="24"/>
          <w:szCs w:val="24"/>
        </w:rPr>
        <w:t>t</w:t>
      </w:r>
      <w:r w:rsidRPr="00AA0ACB">
        <w:rPr>
          <w:rFonts w:ascii="Times New Roman" w:hAnsi="Times New Roman"/>
          <w:bCs/>
          <w:sz w:val="24"/>
          <w:szCs w:val="24"/>
        </w:rPr>
        <w:t>her employees gives him the confidence to argue h</w:t>
      </w:r>
      <w:r w:rsidR="00F3340E" w:rsidRPr="00AA0ACB">
        <w:rPr>
          <w:rFonts w:ascii="Times New Roman" w:hAnsi="Times New Roman"/>
          <w:bCs/>
          <w:sz w:val="24"/>
          <w:szCs w:val="24"/>
        </w:rPr>
        <w:t>i</w:t>
      </w:r>
      <w:r w:rsidRPr="00AA0ACB">
        <w:rPr>
          <w:rFonts w:ascii="Times New Roman" w:hAnsi="Times New Roman"/>
          <w:bCs/>
          <w:sz w:val="24"/>
          <w:szCs w:val="24"/>
        </w:rPr>
        <w:t xml:space="preserve">s </w:t>
      </w:r>
      <w:r w:rsidRPr="00AA0ACB">
        <w:rPr>
          <w:rFonts w:ascii="Times New Roman" w:hAnsi="Times New Roman"/>
          <w:bCs/>
          <w:sz w:val="24"/>
          <w:szCs w:val="24"/>
        </w:rPr>
        <w:lastRenderedPageBreak/>
        <w:t xml:space="preserve">case </w:t>
      </w:r>
      <w:r w:rsidR="00F3340E" w:rsidRPr="00AA0ACB">
        <w:rPr>
          <w:rFonts w:ascii="Times New Roman" w:hAnsi="Times New Roman"/>
          <w:bCs/>
          <w:sz w:val="24"/>
          <w:szCs w:val="24"/>
        </w:rPr>
        <w:t>out. The</w:t>
      </w:r>
      <w:r w:rsidRPr="00AA0ACB">
        <w:rPr>
          <w:rFonts w:ascii="Times New Roman" w:hAnsi="Times New Roman"/>
          <w:bCs/>
          <w:sz w:val="24"/>
          <w:szCs w:val="24"/>
        </w:rPr>
        <w:t xml:space="preserve"> post</w:t>
      </w:r>
      <w:r w:rsidR="00F3340E" w:rsidRPr="00AA0ACB">
        <w:rPr>
          <w:rFonts w:ascii="Times New Roman" w:hAnsi="Times New Roman"/>
          <w:bCs/>
          <w:sz w:val="24"/>
          <w:szCs w:val="24"/>
        </w:rPr>
        <w:t>ing</w:t>
      </w:r>
      <w:r w:rsidRPr="00AA0ACB">
        <w:rPr>
          <w:rFonts w:ascii="Times New Roman" w:hAnsi="Times New Roman"/>
          <w:bCs/>
          <w:sz w:val="24"/>
          <w:szCs w:val="24"/>
        </w:rPr>
        <w:t xml:space="preserve"> he made was in reference to the company that he is working for and thus is </w:t>
      </w:r>
      <w:r w:rsidR="00F3340E" w:rsidRPr="00AA0ACB">
        <w:rPr>
          <w:rFonts w:ascii="Times New Roman" w:hAnsi="Times New Roman"/>
          <w:bCs/>
          <w:sz w:val="24"/>
          <w:szCs w:val="24"/>
        </w:rPr>
        <w:t>justified</w:t>
      </w:r>
      <w:r w:rsidRPr="00AA0ACB">
        <w:rPr>
          <w:rFonts w:ascii="Times New Roman" w:hAnsi="Times New Roman"/>
          <w:bCs/>
          <w:sz w:val="24"/>
          <w:szCs w:val="24"/>
        </w:rPr>
        <w:t xml:space="preserve"> in do</w:t>
      </w:r>
      <w:r w:rsidR="00F3340E" w:rsidRPr="00AA0ACB">
        <w:rPr>
          <w:rFonts w:ascii="Times New Roman" w:hAnsi="Times New Roman"/>
          <w:bCs/>
          <w:sz w:val="24"/>
          <w:szCs w:val="24"/>
        </w:rPr>
        <w:t>i</w:t>
      </w:r>
      <w:r w:rsidRPr="00AA0ACB">
        <w:rPr>
          <w:rFonts w:ascii="Times New Roman" w:hAnsi="Times New Roman"/>
          <w:bCs/>
          <w:sz w:val="24"/>
          <w:szCs w:val="24"/>
        </w:rPr>
        <w:t>n</w:t>
      </w:r>
      <w:r w:rsidR="00F3340E" w:rsidRPr="00AA0ACB">
        <w:rPr>
          <w:rFonts w:ascii="Times New Roman" w:hAnsi="Times New Roman"/>
          <w:bCs/>
          <w:sz w:val="24"/>
          <w:szCs w:val="24"/>
        </w:rPr>
        <w:t>g</w:t>
      </w:r>
      <w:r w:rsidRPr="00AA0ACB">
        <w:rPr>
          <w:rFonts w:ascii="Times New Roman" w:hAnsi="Times New Roman"/>
          <w:bCs/>
          <w:sz w:val="24"/>
          <w:szCs w:val="24"/>
        </w:rPr>
        <w:t xml:space="preserve"> so as it falls within the </w:t>
      </w:r>
      <w:r w:rsidR="00F3340E" w:rsidRPr="00AA0ACB">
        <w:rPr>
          <w:rFonts w:ascii="Times New Roman" w:hAnsi="Times New Roman"/>
          <w:bCs/>
          <w:sz w:val="24"/>
          <w:szCs w:val="24"/>
        </w:rPr>
        <w:t>stipulations of the NLRA. The</w:t>
      </w:r>
      <w:r w:rsidRPr="00AA0ACB">
        <w:rPr>
          <w:rFonts w:ascii="Times New Roman" w:hAnsi="Times New Roman"/>
          <w:bCs/>
          <w:sz w:val="24"/>
          <w:szCs w:val="24"/>
        </w:rPr>
        <w:t xml:space="preserve"> second </w:t>
      </w:r>
      <w:r w:rsidR="00F3340E" w:rsidRPr="00AA0ACB">
        <w:rPr>
          <w:rFonts w:ascii="Times New Roman" w:hAnsi="Times New Roman"/>
          <w:bCs/>
          <w:sz w:val="24"/>
          <w:szCs w:val="24"/>
        </w:rPr>
        <w:t>employee</w:t>
      </w:r>
      <w:r w:rsidRPr="00AA0ACB">
        <w:rPr>
          <w:rFonts w:ascii="Times New Roman" w:hAnsi="Times New Roman"/>
          <w:bCs/>
          <w:sz w:val="24"/>
          <w:szCs w:val="24"/>
        </w:rPr>
        <w:t xml:space="preserve"> can present </w:t>
      </w:r>
      <w:r w:rsidR="00F3340E" w:rsidRPr="00AA0ACB">
        <w:rPr>
          <w:rFonts w:ascii="Times New Roman" w:hAnsi="Times New Roman"/>
          <w:bCs/>
          <w:sz w:val="24"/>
          <w:szCs w:val="24"/>
        </w:rPr>
        <w:t>her</w:t>
      </w:r>
      <w:r w:rsidRPr="00AA0ACB">
        <w:rPr>
          <w:rFonts w:ascii="Times New Roman" w:hAnsi="Times New Roman"/>
          <w:bCs/>
          <w:sz w:val="24"/>
          <w:szCs w:val="24"/>
        </w:rPr>
        <w:t xml:space="preserve"> case that she t</w:t>
      </w:r>
      <w:r w:rsidR="007B6663" w:rsidRPr="00AA0ACB">
        <w:rPr>
          <w:rFonts w:ascii="Times New Roman" w:hAnsi="Times New Roman"/>
          <w:bCs/>
          <w:sz w:val="24"/>
          <w:szCs w:val="24"/>
        </w:rPr>
        <w:t>a</w:t>
      </w:r>
      <w:r w:rsidR="00F3340E" w:rsidRPr="00AA0ACB">
        <w:rPr>
          <w:rFonts w:ascii="Times New Roman" w:hAnsi="Times New Roman"/>
          <w:bCs/>
          <w:sz w:val="24"/>
          <w:szCs w:val="24"/>
        </w:rPr>
        <w:t>lked of the accident</w:t>
      </w:r>
      <w:r w:rsidRPr="00AA0ACB">
        <w:rPr>
          <w:rFonts w:ascii="Times New Roman" w:hAnsi="Times New Roman"/>
          <w:bCs/>
          <w:sz w:val="24"/>
          <w:szCs w:val="24"/>
        </w:rPr>
        <w:t xml:space="preserve"> which involved the </w:t>
      </w:r>
      <w:r w:rsidR="00AD125A" w:rsidRPr="00AA0ACB">
        <w:rPr>
          <w:rFonts w:ascii="Times New Roman" w:hAnsi="Times New Roman"/>
          <w:bCs/>
          <w:sz w:val="24"/>
          <w:szCs w:val="24"/>
        </w:rPr>
        <w:t>company. The</w:t>
      </w:r>
      <w:r w:rsidRPr="00AA0ACB">
        <w:rPr>
          <w:rFonts w:ascii="Times New Roman" w:hAnsi="Times New Roman"/>
          <w:bCs/>
          <w:sz w:val="24"/>
          <w:szCs w:val="24"/>
        </w:rPr>
        <w:t xml:space="preserve"> comments m</w:t>
      </w:r>
      <w:r w:rsidR="007B6663" w:rsidRPr="00AA0ACB">
        <w:rPr>
          <w:rFonts w:ascii="Times New Roman" w:hAnsi="Times New Roman"/>
          <w:bCs/>
          <w:sz w:val="24"/>
          <w:szCs w:val="24"/>
        </w:rPr>
        <w:t>a</w:t>
      </w:r>
      <w:r w:rsidRPr="00AA0ACB">
        <w:rPr>
          <w:rFonts w:ascii="Times New Roman" w:hAnsi="Times New Roman"/>
          <w:bCs/>
          <w:sz w:val="24"/>
          <w:szCs w:val="24"/>
        </w:rPr>
        <w:t>de w</w:t>
      </w:r>
      <w:r w:rsidR="007B6663" w:rsidRPr="00AA0ACB">
        <w:rPr>
          <w:rFonts w:ascii="Times New Roman" w:hAnsi="Times New Roman"/>
          <w:bCs/>
          <w:sz w:val="24"/>
          <w:szCs w:val="24"/>
        </w:rPr>
        <w:t>e</w:t>
      </w:r>
      <w:r w:rsidRPr="00AA0ACB">
        <w:rPr>
          <w:rFonts w:ascii="Times New Roman" w:hAnsi="Times New Roman"/>
          <w:bCs/>
          <w:sz w:val="24"/>
          <w:szCs w:val="24"/>
        </w:rPr>
        <w:t xml:space="preserve">re </w:t>
      </w:r>
      <w:r w:rsidR="007B6663" w:rsidRPr="00AA0ACB">
        <w:rPr>
          <w:rFonts w:ascii="Times New Roman" w:hAnsi="Times New Roman"/>
          <w:bCs/>
          <w:sz w:val="24"/>
          <w:szCs w:val="24"/>
        </w:rPr>
        <w:t>purely</w:t>
      </w:r>
      <w:r w:rsidRPr="00AA0ACB">
        <w:rPr>
          <w:rFonts w:ascii="Times New Roman" w:hAnsi="Times New Roman"/>
          <w:bCs/>
          <w:sz w:val="24"/>
          <w:szCs w:val="24"/>
        </w:rPr>
        <w:t xml:space="preserve"> </w:t>
      </w:r>
      <w:r w:rsidR="00F3340E" w:rsidRPr="00AA0ACB">
        <w:rPr>
          <w:rFonts w:ascii="Times New Roman" w:hAnsi="Times New Roman"/>
          <w:bCs/>
          <w:sz w:val="24"/>
          <w:szCs w:val="24"/>
        </w:rPr>
        <w:t>attributed</w:t>
      </w:r>
      <w:r w:rsidRPr="00AA0ACB">
        <w:rPr>
          <w:rFonts w:ascii="Times New Roman" w:hAnsi="Times New Roman"/>
          <w:bCs/>
          <w:sz w:val="24"/>
          <w:szCs w:val="24"/>
        </w:rPr>
        <w:t xml:space="preserve"> to the company tha</w:t>
      </w:r>
      <w:r w:rsidR="007B6663" w:rsidRPr="00AA0ACB">
        <w:rPr>
          <w:rFonts w:ascii="Times New Roman" w:hAnsi="Times New Roman"/>
          <w:bCs/>
          <w:sz w:val="24"/>
          <w:szCs w:val="24"/>
        </w:rPr>
        <w:t>t</w:t>
      </w:r>
      <w:r w:rsidRPr="00AA0ACB">
        <w:rPr>
          <w:rFonts w:ascii="Times New Roman" w:hAnsi="Times New Roman"/>
          <w:bCs/>
          <w:sz w:val="24"/>
          <w:szCs w:val="24"/>
        </w:rPr>
        <w:t xml:space="preserve"> she is in and this passes as </w:t>
      </w:r>
      <w:r w:rsidR="00AD125A" w:rsidRPr="00AA0ACB">
        <w:rPr>
          <w:rFonts w:ascii="Times New Roman" w:hAnsi="Times New Roman"/>
          <w:bCs/>
          <w:sz w:val="24"/>
          <w:szCs w:val="24"/>
        </w:rPr>
        <w:t>requirement</w:t>
      </w:r>
      <w:r w:rsidR="007B6663" w:rsidRPr="00AA0ACB">
        <w:rPr>
          <w:rFonts w:ascii="Times New Roman" w:hAnsi="Times New Roman"/>
          <w:bCs/>
          <w:sz w:val="24"/>
          <w:szCs w:val="24"/>
        </w:rPr>
        <w:t xml:space="preserve"> under the </w:t>
      </w:r>
      <w:r w:rsidR="009F1369">
        <w:rPr>
          <w:rFonts w:ascii="Times New Roman" w:hAnsi="Times New Roman"/>
          <w:bCs/>
          <w:sz w:val="24"/>
          <w:szCs w:val="24"/>
        </w:rPr>
        <w:t>National Labour Relations Act</w:t>
      </w:r>
      <w:r w:rsidR="007B6663" w:rsidRPr="00AA0ACB">
        <w:rPr>
          <w:rFonts w:ascii="Times New Roman" w:hAnsi="Times New Roman"/>
          <w:bCs/>
          <w:sz w:val="24"/>
          <w:szCs w:val="24"/>
        </w:rPr>
        <w:t>.</w:t>
      </w:r>
      <w:r w:rsidRPr="00AA0ACB">
        <w:rPr>
          <w:rFonts w:ascii="Times New Roman" w:hAnsi="Times New Roman"/>
          <w:bCs/>
          <w:sz w:val="24"/>
          <w:szCs w:val="24"/>
        </w:rPr>
        <w:t xml:space="preserve"> </w:t>
      </w:r>
    </w:p>
    <w:p w14:paraId="295D2FC4" w14:textId="6E9098BB" w:rsidR="00061C8F" w:rsidRPr="00AA0ACB" w:rsidRDefault="00061C8F" w:rsidP="009453C5">
      <w:pPr>
        <w:spacing w:line="480" w:lineRule="auto"/>
        <w:ind w:firstLine="720"/>
        <w:rPr>
          <w:rFonts w:ascii="Times New Roman" w:hAnsi="Times New Roman"/>
          <w:bCs/>
          <w:sz w:val="24"/>
          <w:szCs w:val="24"/>
        </w:rPr>
      </w:pPr>
      <w:r w:rsidRPr="00AA0ACB">
        <w:rPr>
          <w:rFonts w:ascii="Times New Roman" w:hAnsi="Times New Roman"/>
          <w:bCs/>
          <w:sz w:val="24"/>
          <w:szCs w:val="24"/>
        </w:rPr>
        <w:t>The</w:t>
      </w:r>
      <w:r w:rsidR="00ED1839" w:rsidRPr="00AA0ACB">
        <w:rPr>
          <w:rFonts w:ascii="Times New Roman" w:hAnsi="Times New Roman"/>
          <w:bCs/>
          <w:sz w:val="24"/>
          <w:szCs w:val="24"/>
        </w:rPr>
        <w:t xml:space="preserve"> </w:t>
      </w:r>
      <w:r w:rsidRPr="00AA0ACB">
        <w:rPr>
          <w:rFonts w:ascii="Times New Roman" w:hAnsi="Times New Roman"/>
          <w:bCs/>
          <w:sz w:val="24"/>
          <w:szCs w:val="24"/>
        </w:rPr>
        <w:t>com</w:t>
      </w:r>
      <w:r w:rsidR="00ED1839" w:rsidRPr="00AA0ACB">
        <w:rPr>
          <w:rFonts w:ascii="Times New Roman" w:hAnsi="Times New Roman"/>
          <w:bCs/>
          <w:sz w:val="24"/>
          <w:szCs w:val="24"/>
        </w:rPr>
        <w:t>p</w:t>
      </w:r>
      <w:r w:rsidRPr="00AA0ACB">
        <w:rPr>
          <w:rFonts w:ascii="Times New Roman" w:hAnsi="Times New Roman"/>
          <w:bCs/>
          <w:sz w:val="24"/>
          <w:szCs w:val="24"/>
        </w:rPr>
        <w:t>any is f</w:t>
      </w:r>
      <w:r w:rsidR="00ED1839" w:rsidRPr="00AA0ACB">
        <w:rPr>
          <w:rFonts w:ascii="Times New Roman" w:hAnsi="Times New Roman"/>
          <w:bCs/>
          <w:sz w:val="24"/>
          <w:szCs w:val="24"/>
        </w:rPr>
        <w:t>a</w:t>
      </w:r>
      <w:r w:rsidRPr="00AA0ACB">
        <w:rPr>
          <w:rFonts w:ascii="Times New Roman" w:hAnsi="Times New Roman"/>
          <w:bCs/>
          <w:sz w:val="24"/>
          <w:szCs w:val="24"/>
        </w:rPr>
        <w:t xml:space="preserve">ced with two </w:t>
      </w:r>
      <w:r w:rsidR="00095FC1" w:rsidRPr="00AA0ACB">
        <w:rPr>
          <w:rFonts w:ascii="Times New Roman" w:hAnsi="Times New Roman"/>
          <w:bCs/>
          <w:sz w:val="24"/>
          <w:szCs w:val="24"/>
        </w:rPr>
        <w:t>possibilities. T</w:t>
      </w:r>
      <w:r w:rsidRPr="00AA0ACB">
        <w:rPr>
          <w:rFonts w:ascii="Times New Roman" w:hAnsi="Times New Roman"/>
          <w:bCs/>
          <w:sz w:val="24"/>
          <w:szCs w:val="24"/>
        </w:rPr>
        <w:t xml:space="preserve">here is the possibility of </w:t>
      </w:r>
      <w:r w:rsidR="00095FC1" w:rsidRPr="00AA0ACB">
        <w:rPr>
          <w:rFonts w:ascii="Times New Roman" w:hAnsi="Times New Roman"/>
          <w:bCs/>
          <w:sz w:val="24"/>
          <w:szCs w:val="24"/>
        </w:rPr>
        <w:t>losing</w:t>
      </w:r>
      <w:r w:rsidRPr="00AA0ACB">
        <w:rPr>
          <w:rFonts w:ascii="Times New Roman" w:hAnsi="Times New Roman"/>
          <w:bCs/>
          <w:sz w:val="24"/>
          <w:szCs w:val="24"/>
        </w:rPr>
        <w:t xml:space="preserve"> the first case as the posting made was in relation to the company of the </w:t>
      </w:r>
      <w:r w:rsidR="00095FC1" w:rsidRPr="00AA0ACB">
        <w:rPr>
          <w:rFonts w:ascii="Times New Roman" w:hAnsi="Times New Roman"/>
          <w:bCs/>
          <w:sz w:val="24"/>
          <w:szCs w:val="24"/>
        </w:rPr>
        <w:t>employee. The</w:t>
      </w:r>
      <w:r w:rsidRPr="00AA0ACB">
        <w:rPr>
          <w:rFonts w:ascii="Times New Roman" w:hAnsi="Times New Roman"/>
          <w:bCs/>
          <w:sz w:val="24"/>
          <w:szCs w:val="24"/>
        </w:rPr>
        <w:t xml:space="preserve"> seco</w:t>
      </w:r>
      <w:r w:rsidR="00526594" w:rsidRPr="00AA0ACB">
        <w:rPr>
          <w:rFonts w:ascii="Times New Roman" w:hAnsi="Times New Roman"/>
          <w:bCs/>
          <w:sz w:val="24"/>
          <w:szCs w:val="24"/>
        </w:rPr>
        <w:t>n</w:t>
      </w:r>
      <w:r w:rsidR="00095FC1" w:rsidRPr="00AA0ACB">
        <w:rPr>
          <w:rFonts w:ascii="Times New Roman" w:hAnsi="Times New Roman"/>
          <w:bCs/>
          <w:sz w:val="24"/>
          <w:szCs w:val="24"/>
        </w:rPr>
        <w:t>d issue is tha</w:t>
      </w:r>
      <w:r w:rsidRPr="00AA0ACB">
        <w:rPr>
          <w:rFonts w:ascii="Times New Roman" w:hAnsi="Times New Roman"/>
          <w:bCs/>
          <w:sz w:val="24"/>
          <w:szCs w:val="24"/>
        </w:rPr>
        <w:t xml:space="preserve">t there was a </w:t>
      </w:r>
      <w:r w:rsidR="00ED1839" w:rsidRPr="00AA0ACB">
        <w:rPr>
          <w:rFonts w:ascii="Times New Roman" w:hAnsi="Times New Roman"/>
          <w:bCs/>
          <w:sz w:val="24"/>
          <w:szCs w:val="24"/>
        </w:rPr>
        <w:t>concerted</w:t>
      </w:r>
      <w:r w:rsidRPr="00AA0ACB">
        <w:rPr>
          <w:rFonts w:ascii="Times New Roman" w:hAnsi="Times New Roman"/>
          <w:bCs/>
          <w:sz w:val="24"/>
          <w:szCs w:val="24"/>
        </w:rPr>
        <w:t xml:space="preserve"> </w:t>
      </w:r>
      <w:r w:rsidR="00095FC1" w:rsidRPr="00AA0ACB">
        <w:rPr>
          <w:rFonts w:ascii="Times New Roman" w:hAnsi="Times New Roman"/>
          <w:bCs/>
          <w:sz w:val="24"/>
          <w:szCs w:val="24"/>
        </w:rPr>
        <w:t>effort to impro</w:t>
      </w:r>
      <w:r w:rsidRPr="00AA0ACB">
        <w:rPr>
          <w:rFonts w:ascii="Times New Roman" w:hAnsi="Times New Roman"/>
          <w:bCs/>
          <w:sz w:val="24"/>
          <w:szCs w:val="24"/>
        </w:rPr>
        <w:t xml:space="preserve">ve his working conditions and that of the </w:t>
      </w:r>
      <w:r w:rsidR="00095FC1" w:rsidRPr="00AA0ACB">
        <w:rPr>
          <w:rFonts w:ascii="Times New Roman" w:hAnsi="Times New Roman"/>
          <w:bCs/>
          <w:sz w:val="24"/>
          <w:szCs w:val="24"/>
        </w:rPr>
        <w:t xml:space="preserve">employees. This </w:t>
      </w:r>
      <w:r w:rsidRPr="00AA0ACB">
        <w:rPr>
          <w:rFonts w:ascii="Times New Roman" w:hAnsi="Times New Roman"/>
          <w:bCs/>
          <w:sz w:val="24"/>
          <w:szCs w:val="24"/>
        </w:rPr>
        <w:t>i</w:t>
      </w:r>
      <w:r w:rsidR="00ED1839" w:rsidRPr="00AA0ACB">
        <w:rPr>
          <w:rFonts w:ascii="Times New Roman" w:hAnsi="Times New Roman"/>
          <w:bCs/>
          <w:sz w:val="24"/>
          <w:szCs w:val="24"/>
        </w:rPr>
        <w:t>s full</w:t>
      </w:r>
      <w:r w:rsidRPr="00AA0ACB">
        <w:rPr>
          <w:rFonts w:ascii="Times New Roman" w:hAnsi="Times New Roman"/>
          <w:bCs/>
          <w:sz w:val="24"/>
          <w:szCs w:val="24"/>
        </w:rPr>
        <w:t>y covered in t</w:t>
      </w:r>
      <w:r w:rsidR="00ED1839" w:rsidRPr="00AA0ACB">
        <w:rPr>
          <w:rFonts w:ascii="Times New Roman" w:hAnsi="Times New Roman"/>
          <w:bCs/>
          <w:sz w:val="24"/>
          <w:szCs w:val="24"/>
        </w:rPr>
        <w:t>he</w:t>
      </w:r>
      <w:r w:rsidRPr="00AA0ACB">
        <w:rPr>
          <w:rFonts w:ascii="Times New Roman" w:hAnsi="Times New Roman"/>
          <w:bCs/>
          <w:sz w:val="24"/>
          <w:szCs w:val="24"/>
        </w:rPr>
        <w:t xml:space="preserve"> </w:t>
      </w:r>
      <w:r w:rsidR="0028356E">
        <w:rPr>
          <w:rFonts w:ascii="Times New Roman" w:hAnsi="Times New Roman"/>
          <w:bCs/>
          <w:sz w:val="24"/>
          <w:szCs w:val="24"/>
        </w:rPr>
        <w:t>Act</w:t>
      </w:r>
      <w:r w:rsidRPr="00AA0ACB">
        <w:rPr>
          <w:rFonts w:ascii="Times New Roman" w:hAnsi="Times New Roman"/>
          <w:bCs/>
          <w:sz w:val="24"/>
          <w:szCs w:val="24"/>
        </w:rPr>
        <w:t xml:space="preserve"> and</w:t>
      </w:r>
      <w:r w:rsidR="00ED1839" w:rsidRPr="00AA0ACB">
        <w:rPr>
          <w:rFonts w:ascii="Times New Roman" w:hAnsi="Times New Roman"/>
          <w:bCs/>
          <w:sz w:val="24"/>
          <w:szCs w:val="24"/>
        </w:rPr>
        <w:t xml:space="preserve"> </w:t>
      </w:r>
      <w:r w:rsidRPr="00AA0ACB">
        <w:rPr>
          <w:rFonts w:ascii="Times New Roman" w:hAnsi="Times New Roman"/>
          <w:bCs/>
          <w:sz w:val="24"/>
          <w:szCs w:val="24"/>
        </w:rPr>
        <w:t xml:space="preserve">thus </w:t>
      </w:r>
      <w:r w:rsidR="00ED1839" w:rsidRPr="00AA0ACB">
        <w:rPr>
          <w:rFonts w:ascii="Times New Roman" w:hAnsi="Times New Roman"/>
          <w:bCs/>
          <w:sz w:val="24"/>
          <w:szCs w:val="24"/>
        </w:rPr>
        <w:t>w</w:t>
      </w:r>
      <w:r w:rsidRPr="00AA0ACB">
        <w:rPr>
          <w:rFonts w:ascii="Times New Roman" w:hAnsi="Times New Roman"/>
          <w:bCs/>
          <w:sz w:val="24"/>
          <w:szCs w:val="24"/>
        </w:rPr>
        <w:t>ould</w:t>
      </w:r>
      <w:r w:rsidR="00ED1839" w:rsidRPr="00AA0ACB">
        <w:rPr>
          <w:rFonts w:ascii="Times New Roman" w:hAnsi="Times New Roman"/>
          <w:bCs/>
          <w:sz w:val="24"/>
          <w:szCs w:val="24"/>
        </w:rPr>
        <w:t xml:space="preserve"> </w:t>
      </w:r>
      <w:r w:rsidRPr="00AA0ACB">
        <w:rPr>
          <w:rFonts w:ascii="Times New Roman" w:hAnsi="Times New Roman"/>
          <w:bCs/>
          <w:sz w:val="24"/>
          <w:szCs w:val="24"/>
        </w:rPr>
        <w:t>b</w:t>
      </w:r>
      <w:r w:rsidR="00ED1839" w:rsidRPr="00AA0ACB">
        <w:rPr>
          <w:rFonts w:ascii="Times New Roman" w:hAnsi="Times New Roman"/>
          <w:bCs/>
          <w:sz w:val="24"/>
          <w:szCs w:val="24"/>
        </w:rPr>
        <w:t>e</w:t>
      </w:r>
      <w:r w:rsidRPr="00AA0ACB">
        <w:rPr>
          <w:rFonts w:ascii="Times New Roman" w:hAnsi="Times New Roman"/>
          <w:bCs/>
          <w:sz w:val="24"/>
          <w:szCs w:val="24"/>
        </w:rPr>
        <w:t xml:space="preserve"> </w:t>
      </w:r>
      <w:r w:rsidR="00ED1839" w:rsidRPr="00AA0ACB">
        <w:rPr>
          <w:rFonts w:ascii="Times New Roman" w:hAnsi="Times New Roman"/>
          <w:bCs/>
          <w:sz w:val="24"/>
          <w:szCs w:val="24"/>
        </w:rPr>
        <w:t>difficult</w:t>
      </w:r>
      <w:r w:rsidRPr="00AA0ACB">
        <w:rPr>
          <w:rFonts w:ascii="Times New Roman" w:hAnsi="Times New Roman"/>
          <w:bCs/>
          <w:sz w:val="24"/>
          <w:szCs w:val="24"/>
        </w:rPr>
        <w:t xml:space="preserve"> for th</w:t>
      </w:r>
      <w:r w:rsidR="00ED1839" w:rsidRPr="00AA0ACB">
        <w:rPr>
          <w:rFonts w:ascii="Times New Roman" w:hAnsi="Times New Roman"/>
          <w:bCs/>
          <w:sz w:val="24"/>
          <w:szCs w:val="24"/>
        </w:rPr>
        <w:t>e</w:t>
      </w:r>
      <w:r w:rsidRPr="00AA0ACB">
        <w:rPr>
          <w:rFonts w:ascii="Times New Roman" w:hAnsi="Times New Roman"/>
          <w:bCs/>
          <w:sz w:val="24"/>
          <w:szCs w:val="24"/>
        </w:rPr>
        <w:t xml:space="preserve"> com</w:t>
      </w:r>
      <w:r w:rsidR="00ED1839" w:rsidRPr="00AA0ACB">
        <w:rPr>
          <w:rFonts w:ascii="Times New Roman" w:hAnsi="Times New Roman"/>
          <w:bCs/>
          <w:sz w:val="24"/>
          <w:szCs w:val="24"/>
        </w:rPr>
        <w:t>pa</w:t>
      </w:r>
      <w:r w:rsidRPr="00AA0ACB">
        <w:rPr>
          <w:rFonts w:ascii="Times New Roman" w:hAnsi="Times New Roman"/>
          <w:bCs/>
          <w:sz w:val="24"/>
          <w:szCs w:val="24"/>
        </w:rPr>
        <w:t>ny to try</w:t>
      </w:r>
      <w:r w:rsidR="00ED1839" w:rsidRPr="00AA0ACB">
        <w:rPr>
          <w:rFonts w:ascii="Times New Roman" w:hAnsi="Times New Roman"/>
          <w:bCs/>
          <w:sz w:val="24"/>
          <w:szCs w:val="24"/>
        </w:rPr>
        <w:t xml:space="preserve"> </w:t>
      </w:r>
      <w:r w:rsidRPr="00AA0ACB">
        <w:rPr>
          <w:rFonts w:ascii="Times New Roman" w:hAnsi="Times New Roman"/>
          <w:bCs/>
          <w:sz w:val="24"/>
          <w:szCs w:val="24"/>
        </w:rPr>
        <w:t xml:space="preserve">and pre their </w:t>
      </w:r>
      <w:r w:rsidR="00095FC1" w:rsidRPr="00AA0ACB">
        <w:rPr>
          <w:rFonts w:ascii="Times New Roman" w:hAnsi="Times New Roman"/>
          <w:bCs/>
          <w:sz w:val="24"/>
          <w:szCs w:val="24"/>
        </w:rPr>
        <w:t>case. On</w:t>
      </w:r>
      <w:r w:rsidRPr="00AA0ACB">
        <w:rPr>
          <w:rFonts w:ascii="Times New Roman" w:hAnsi="Times New Roman"/>
          <w:bCs/>
          <w:sz w:val="24"/>
          <w:szCs w:val="24"/>
        </w:rPr>
        <w:t xml:space="preserve"> </w:t>
      </w:r>
      <w:r w:rsidR="00ED1839" w:rsidRPr="00AA0ACB">
        <w:rPr>
          <w:rFonts w:ascii="Times New Roman" w:hAnsi="Times New Roman"/>
          <w:bCs/>
          <w:sz w:val="24"/>
          <w:szCs w:val="24"/>
        </w:rPr>
        <w:t>th</w:t>
      </w:r>
      <w:r w:rsidRPr="00AA0ACB">
        <w:rPr>
          <w:rFonts w:ascii="Times New Roman" w:hAnsi="Times New Roman"/>
          <w:bCs/>
          <w:sz w:val="24"/>
          <w:szCs w:val="24"/>
        </w:rPr>
        <w:t>e second case,</w:t>
      </w:r>
      <w:r w:rsidR="00ED1839" w:rsidRPr="00AA0ACB">
        <w:rPr>
          <w:rFonts w:ascii="Times New Roman" w:hAnsi="Times New Roman"/>
          <w:bCs/>
          <w:sz w:val="24"/>
          <w:szCs w:val="24"/>
        </w:rPr>
        <w:t xml:space="preserve"> </w:t>
      </w:r>
      <w:r w:rsidRPr="00AA0ACB">
        <w:rPr>
          <w:rFonts w:ascii="Times New Roman" w:hAnsi="Times New Roman"/>
          <w:bCs/>
          <w:sz w:val="24"/>
          <w:szCs w:val="24"/>
        </w:rPr>
        <w:t>the company may h</w:t>
      </w:r>
      <w:r w:rsidR="00095FC1" w:rsidRPr="00AA0ACB">
        <w:rPr>
          <w:rFonts w:ascii="Times New Roman" w:hAnsi="Times New Roman"/>
          <w:bCs/>
          <w:sz w:val="24"/>
          <w:szCs w:val="24"/>
        </w:rPr>
        <w:t>a</w:t>
      </w:r>
      <w:r w:rsidRPr="00AA0ACB">
        <w:rPr>
          <w:rFonts w:ascii="Times New Roman" w:hAnsi="Times New Roman"/>
          <w:bCs/>
          <w:sz w:val="24"/>
          <w:szCs w:val="24"/>
        </w:rPr>
        <w:t xml:space="preserve">ve </w:t>
      </w:r>
      <w:r w:rsidR="00095FC1" w:rsidRPr="00AA0ACB">
        <w:rPr>
          <w:rFonts w:ascii="Times New Roman" w:hAnsi="Times New Roman"/>
          <w:bCs/>
          <w:sz w:val="24"/>
          <w:szCs w:val="24"/>
        </w:rPr>
        <w:t>th</w:t>
      </w:r>
      <w:r w:rsidRPr="00AA0ACB">
        <w:rPr>
          <w:rFonts w:ascii="Times New Roman" w:hAnsi="Times New Roman"/>
          <w:bCs/>
          <w:sz w:val="24"/>
          <w:szCs w:val="24"/>
        </w:rPr>
        <w:t>e possibility of winning due to the fact that the employe</w:t>
      </w:r>
      <w:r w:rsidR="00095FC1" w:rsidRPr="00AA0ACB">
        <w:rPr>
          <w:rFonts w:ascii="Times New Roman" w:hAnsi="Times New Roman"/>
          <w:bCs/>
          <w:sz w:val="24"/>
          <w:szCs w:val="24"/>
        </w:rPr>
        <w:t>e</w:t>
      </w:r>
      <w:r w:rsidRPr="00AA0ACB">
        <w:rPr>
          <w:rFonts w:ascii="Times New Roman" w:hAnsi="Times New Roman"/>
          <w:bCs/>
          <w:sz w:val="24"/>
          <w:szCs w:val="24"/>
        </w:rPr>
        <w:t xml:space="preserve"> </w:t>
      </w:r>
      <w:r w:rsidR="00095FC1" w:rsidRPr="00AA0ACB">
        <w:rPr>
          <w:rFonts w:ascii="Times New Roman" w:hAnsi="Times New Roman"/>
          <w:bCs/>
          <w:sz w:val="24"/>
          <w:szCs w:val="24"/>
        </w:rPr>
        <w:t>mentioned</w:t>
      </w:r>
      <w:r w:rsidRPr="00AA0ACB">
        <w:rPr>
          <w:rFonts w:ascii="Times New Roman" w:hAnsi="Times New Roman"/>
          <w:bCs/>
          <w:sz w:val="24"/>
          <w:szCs w:val="24"/>
        </w:rPr>
        <w:t xml:space="preserve"> an accident on another </w:t>
      </w:r>
      <w:r w:rsidR="00095FC1" w:rsidRPr="00AA0ACB">
        <w:rPr>
          <w:rFonts w:ascii="Times New Roman" w:hAnsi="Times New Roman"/>
          <w:bCs/>
          <w:sz w:val="24"/>
          <w:szCs w:val="24"/>
        </w:rPr>
        <w:t>division</w:t>
      </w:r>
      <w:r w:rsidRPr="00AA0ACB">
        <w:rPr>
          <w:rFonts w:ascii="Times New Roman" w:hAnsi="Times New Roman"/>
          <w:bCs/>
          <w:sz w:val="24"/>
          <w:szCs w:val="24"/>
        </w:rPr>
        <w:t xml:space="preserve"> of</w:t>
      </w:r>
      <w:r w:rsidR="00526594" w:rsidRPr="00AA0ACB">
        <w:rPr>
          <w:rFonts w:ascii="Times New Roman" w:hAnsi="Times New Roman"/>
          <w:bCs/>
          <w:sz w:val="24"/>
          <w:szCs w:val="24"/>
        </w:rPr>
        <w:t xml:space="preserve"> </w:t>
      </w:r>
      <w:r w:rsidRPr="00AA0ACB">
        <w:rPr>
          <w:rFonts w:ascii="Times New Roman" w:hAnsi="Times New Roman"/>
          <w:bCs/>
          <w:sz w:val="24"/>
          <w:szCs w:val="24"/>
        </w:rPr>
        <w:t>th</w:t>
      </w:r>
      <w:r w:rsidR="00526594" w:rsidRPr="00AA0ACB">
        <w:rPr>
          <w:rFonts w:ascii="Times New Roman" w:hAnsi="Times New Roman"/>
          <w:bCs/>
          <w:sz w:val="24"/>
          <w:szCs w:val="24"/>
        </w:rPr>
        <w:t>e</w:t>
      </w:r>
      <w:r w:rsidRPr="00AA0ACB">
        <w:rPr>
          <w:rFonts w:ascii="Times New Roman" w:hAnsi="Times New Roman"/>
          <w:bCs/>
          <w:sz w:val="24"/>
          <w:szCs w:val="24"/>
        </w:rPr>
        <w:t xml:space="preserve"> company </w:t>
      </w:r>
      <w:r w:rsidR="00526594" w:rsidRPr="00AA0ACB">
        <w:rPr>
          <w:rFonts w:ascii="Times New Roman" w:hAnsi="Times New Roman"/>
          <w:bCs/>
          <w:sz w:val="24"/>
          <w:szCs w:val="24"/>
        </w:rPr>
        <w:t>a</w:t>
      </w:r>
      <w:r w:rsidRPr="00AA0ACB">
        <w:rPr>
          <w:rFonts w:ascii="Times New Roman" w:hAnsi="Times New Roman"/>
          <w:bCs/>
          <w:sz w:val="24"/>
          <w:szCs w:val="24"/>
        </w:rPr>
        <w:t>nd that the</w:t>
      </w:r>
      <w:r w:rsidR="00526594" w:rsidRPr="00AA0ACB">
        <w:rPr>
          <w:rFonts w:ascii="Times New Roman" w:hAnsi="Times New Roman"/>
          <w:bCs/>
          <w:sz w:val="24"/>
          <w:szCs w:val="24"/>
        </w:rPr>
        <w:t>re</w:t>
      </w:r>
      <w:r w:rsidRPr="00AA0ACB">
        <w:rPr>
          <w:rFonts w:ascii="Times New Roman" w:hAnsi="Times New Roman"/>
          <w:bCs/>
          <w:sz w:val="24"/>
          <w:szCs w:val="24"/>
        </w:rPr>
        <w:t xml:space="preserve"> was no </w:t>
      </w:r>
      <w:r w:rsidR="00095FC1" w:rsidRPr="00AA0ACB">
        <w:rPr>
          <w:rFonts w:ascii="Times New Roman" w:hAnsi="Times New Roman"/>
          <w:bCs/>
          <w:sz w:val="24"/>
          <w:szCs w:val="24"/>
        </w:rPr>
        <w:t>single</w:t>
      </w:r>
      <w:r w:rsidRPr="00AA0ACB">
        <w:rPr>
          <w:rFonts w:ascii="Times New Roman" w:hAnsi="Times New Roman"/>
          <w:bCs/>
          <w:sz w:val="24"/>
          <w:szCs w:val="24"/>
        </w:rPr>
        <w:t xml:space="preserve"> </w:t>
      </w:r>
      <w:r w:rsidR="00095FC1" w:rsidRPr="00AA0ACB">
        <w:rPr>
          <w:rFonts w:ascii="Times New Roman" w:hAnsi="Times New Roman"/>
          <w:bCs/>
          <w:sz w:val="24"/>
          <w:szCs w:val="24"/>
        </w:rPr>
        <w:t>evidence of concerted</w:t>
      </w:r>
      <w:r w:rsidRPr="00AA0ACB">
        <w:rPr>
          <w:rFonts w:ascii="Times New Roman" w:hAnsi="Times New Roman"/>
          <w:bCs/>
          <w:sz w:val="24"/>
          <w:szCs w:val="24"/>
        </w:rPr>
        <w:t xml:space="preserve"> effort in the posting.</w:t>
      </w:r>
    </w:p>
    <w:p w14:paraId="453B6AEB" w14:textId="577A98AC" w:rsidR="007B6663" w:rsidRPr="00AA0ACB" w:rsidRDefault="00061C8F" w:rsidP="00AA0ACB">
      <w:pPr>
        <w:spacing w:line="480" w:lineRule="auto"/>
        <w:ind w:firstLine="720"/>
        <w:rPr>
          <w:rFonts w:ascii="Times New Roman" w:hAnsi="Times New Roman"/>
          <w:bCs/>
          <w:sz w:val="24"/>
          <w:szCs w:val="24"/>
        </w:rPr>
      </w:pPr>
      <w:r w:rsidRPr="00AA0ACB">
        <w:rPr>
          <w:rFonts w:ascii="Times New Roman" w:hAnsi="Times New Roman"/>
          <w:bCs/>
          <w:sz w:val="24"/>
          <w:szCs w:val="24"/>
        </w:rPr>
        <w:t>For the first case,</w:t>
      </w:r>
      <w:r w:rsidR="00ED1839" w:rsidRPr="00AA0ACB">
        <w:rPr>
          <w:rFonts w:ascii="Times New Roman" w:hAnsi="Times New Roman"/>
          <w:bCs/>
          <w:sz w:val="24"/>
          <w:szCs w:val="24"/>
        </w:rPr>
        <w:t xml:space="preserve"> </w:t>
      </w:r>
      <w:r w:rsidR="00095FC1" w:rsidRPr="00AA0ACB">
        <w:rPr>
          <w:rFonts w:ascii="Times New Roman" w:hAnsi="Times New Roman"/>
          <w:bCs/>
          <w:sz w:val="24"/>
          <w:szCs w:val="24"/>
        </w:rPr>
        <w:t>the company</w:t>
      </w:r>
      <w:r w:rsidRPr="00AA0ACB">
        <w:rPr>
          <w:rFonts w:ascii="Times New Roman" w:hAnsi="Times New Roman"/>
          <w:bCs/>
          <w:sz w:val="24"/>
          <w:szCs w:val="24"/>
        </w:rPr>
        <w:t xml:space="preserve"> should agree to a</w:t>
      </w:r>
      <w:r w:rsidR="00ED1839" w:rsidRPr="00AA0ACB">
        <w:rPr>
          <w:rFonts w:ascii="Times New Roman" w:hAnsi="Times New Roman"/>
          <w:bCs/>
          <w:sz w:val="24"/>
          <w:szCs w:val="24"/>
        </w:rPr>
        <w:t xml:space="preserve"> </w:t>
      </w:r>
      <w:r w:rsidRPr="00AA0ACB">
        <w:rPr>
          <w:rFonts w:ascii="Times New Roman" w:hAnsi="Times New Roman"/>
          <w:bCs/>
          <w:sz w:val="24"/>
          <w:szCs w:val="24"/>
        </w:rPr>
        <w:t>meeting</w:t>
      </w:r>
      <w:r w:rsidR="00ED1839" w:rsidRPr="00AA0ACB">
        <w:rPr>
          <w:rFonts w:ascii="Times New Roman" w:hAnsi="Times New Roman"/>
          <w:bCs/>
          <w:sz w:val="24"/>
          <w:szCs w:val="24"/>
        </w:rPr>
        <w:t xml:space="preserve"> w</w:t>
      </w:r>
      <w:r w:rsidRPr="00AA0ACB">
        <w:rPr>
          <w:rFonts w:ascii="Times New Roman" w:hAnsi="Times New Roman"/>
          <w:bCs/>
          <w:sz w:val="24"/>
          <w:szCs w:val="24"/>
        </w:rPr>
        <w:t>ith the attorney of the employee</w:t>
      </w:r>
      <w:r w:rsidR="00ED1839" w:rsidRPr="00AA0ACB">
        <w:rPr>
          <w:rFonts w:ascii="Times New Roman" w:hAnsi="Times New Roman"/>
          <w:bCs/>
          <w:sz w:val="24"/>
          <w:szCs w:val="24"/>
        </w:rPr>
        <w:t xml:space="preserve"> </w:t>
      </w:r>
      <w:r w:rsidRPr="00AA0ACB">
        <w:rPr>
          <w:rFonts w:ascii="Times New Roman" w:hAnsi="Times New Roman"/>
          <w:bCs/>
          <w:sz w:val="24"/>
          <w:szCs w:val="24"/>
        </w:rPr>
        <w:t xml:space="preserve">in </w:t>
      </w:r>
      <w:r w:rsidR="00526594" w:rsidRPr="00AA0ACB">
        <w:rPr>
          <w:rFonts w:ascii="Times New Roman" w:hAnsi="Times New Roman"/>
          <w:bCs/>
          <w:sz w:val="24"/>
          <w:szCs w:val="24"/>
        </w:rPr>
        <w:t>order</w:t>
      </w:r>
      <w:r w:rsidR="00ED1839" w:rsidRPr="00AA0ACB">
        <w:rPr>
          <w:rFonts w:ascii="Times New Roman" w:hAnsi="Times New Roman"/>
          <w:bCs/>
          <w:sz w:val="24"/>
          <w:szCs w:val="24"/>
        </w:rPr>
        <w:t xml:space="preserve"> </w:t>
      </w:r>
      <w:r w:rsidRPr="00AA0ACB">
        <w:rPr>
          <w:rFonts w:ascii="Times New Roman" w:hAnsi="Times New Roman"/>
          <w:bCs/>
          <w:sz w:val="24"/>
          <w:szCs w:val="24"/>
        </w:rPr>
        <w:t>for them to find an amicable solution. The company has a high chance of lo</w:t>
      </w:r>
      <w:r w:rsidR="00ED1839" w:rsidRPr="00AA0ACB">
        <w:rPr>
          <w:rFonts w:ascii="Times New Roman" w:hAnsi="Times New Roman"/>
          <w:bCs/>
          <w:sz w:val="24"/>
          <w:szCs w:val="24"/>
        </w:rPr>
        <w:t>sing</w:t>
      </w:r>
      <w:r w:rsidRPr="00AA0ACB">
        <w:rPr>
          <w:rFonts w:ascii="Times New Roman" w:hAnsi="Times New Roman"/>
          <w:bCs/>
          <w:sz w:val="24"/>
          <w:szCs w:val="24"/>
        </w:rPr>
        <w:t xml:space="preserve"> the case and therefore they should see to it that they convince the employee to drop the </w:t>
      </w:r>
      <w:r w:rsidR="00ED1839" w:rsidRPr="00AA0ACB">
        <w:rPr>
          <w:rFonts w:ascii="Times New Roman" w:hAnsi="Times New Roman"/>
          <w:bCs/>
          <w:sz w:val="24"/>
          <w:szCs w:val="24"/>
        </w:rPr>
        <w:t>char</w:t>
      </w:r>
      <w:r w:rsidRPr="00AA0ACB">
        <w:rPr>
          <w:rFonts w:ascii="Times New Roman" w:hAnsi="Times New Roman"/>
          <w:bCs/>
          <w:sz w:val="24"/>
          <w:szCs w:val="24"/>
        </w:rPr>
        <w:t xml:space="preserve">ges in favor of an agreeable </w:t>
      </w:r>
      <w:r w:rsidR="00095FC1" w:rsidRPr="00AA0ACB">
        <w:rPr>
          <w:rFonts w:ascii="Times New Roman" w:hAnsi="Times New Roman"/>
          <w:bCs/>
          <w:sz w:val="24"/>
          <w:szCs w:val="24"/>
        </w:rPr>
        <w:t>settlement. The</w:t>
      </w:r>
      <w:r w:rsidR="00526594" w:rsidRPr="00AA0ACB">
        <w:rPr>
          <w:rFonts w:ascii="Times New Roman" w:hAnsi="Times New Roman"/>
          <w:bCs/>
          <w:sz w:val="24"/>
          <w:szCs w:val="24"/>
        </w:rPr>
        <w:t xml:space="preserve"> employee felt that the company was conducting a promotion</w:t>
      </w:r>
      <w:r w:rsidR="00095FC1" w:rsidRPr="00AA0ACB">
        <w:rPr>
          <w:rFonts w:ascii="Times New Roman" w:hAnsi="Times New Roman"/>
          <w:bCs/>
          <w:sz w:val="24"/>
          <w:szCs w:val="24"/>
        </w:rPr>
        <w:t xml:space="preserve"> on</w:t>
      </w:r>
      <w:r w:rsidR="00526594" w:rsidRPr="00AA0ACB">
        <w:rPr>
          <w:rFonts w:ascii="Times New Roman" w:hAnsi="Times New Roman"/>
          <w:bCs/>
          <w:sz w:val="24"/>
          <w:szCs w:val="24"/>
        </w:rPr>
        <w:t xml:space="preserve"> </w:t>
      </w:r>
      <w:r w:rsidR="00095FC1" w:rsidRPr="00AA0ACB">
        <w:rPr>
          <w:rFonts w:ascii="Times New Roman" w:hAnsi="Times New Roman"/>
          <w:bCs/>
          <w:sz w:val="24"/>
          <w:szCs w:val="24"/>
        </w:rPr>
        <w:t>u</w:t>
      </w:r>
      <w:r w:rsidR="00526594" w:rsidRPr="00AA0ACB">
        <w:rPr>
          <w:rFonts w:ascii="Times New Roman" w:hAnsi="Times New Roman"/>
          <w:bCs/>
          <w:sz w:val="24"/>
          <w:szCs w:val="24"/>
        </w:rPr>
        <w:t>nit</w:t>
      </w:r>
      <w:r w:rsidR="00095FC1" w:rsidRPr="00AA0ACB">
        <w:rPr>
          <w:rFonts w:ascii="Times New Roman" w:hAnsi="Times New Roman"/>
          <w:bCs/>
          <w:sz w:val="24"/>
          <w:szCs w:val="24"/>
        </w:rPr>
        <w:t>s that were high</w:t>
      </w:r>
      <w:r w:rsidR="00526594" w:rsidRPr="00AA0ACB">
        <w:rPr>
          <w:rFonts w:ascii="Times New Roman" w:hAnsi="Times New Roman"/>
          <w:bCs/>
          <w:sz w:val="24"/>
          <w:szCs w:val="24"/>
        </w:rPr>
        <w:t xml:space="preserve">ly </w:t>
      </w:r>
      <w:r w:rsidR="00095FC1" w:rsidRPr="00AA0ACB">
        <w:rPr>
          <w:rFonts w:ascii="Times New Roman" w:hAnsi="Times New Roman"/>
          <w:bCs/>
          <w:sz w:val="24"/>
          <w:szCs w:val="24"/>
        </w:rPr>
        <w:t>constructed. This</w:t>
      </w:r>
      <w:r w:rsidR="00526594" w:rsidRPr="00AA0ACB">
        <w:rPr>
          <w:rFonts w:ascii="Times New Roman" w:hAnsi="Times New Roman"/>
          <w:bCs/>
          <w:sz w:val="24"/>
          <w:szCs w:val="24"/>
        </w:rPr>
        <w:t xml:space="preserve"> as against the backdrop of the poor commission that he received from working for the </w:t>
      </w:r>
      <w:r w:rsidR="00095FC1" w:rsidRPr="00AA0ACB">
        <w:rPr>
          <w:rFonts w:ascii="Times New Roman" w:hAnsi="Times New Roman"/>
          <w:bCs/>
          <w:sz w:val="24"/>
          <w:szCs w:val="24"/>
        </w:rPr>
        <w:t>company. The</w:t>
      </w:r>
      <w:r w:rsidR="00526594" w:rsidRPr="00AA0ACB">
        <w:rPr>
          <w:rFonts w:ascii="Times New Roman" w:hAnsi="Times New Roman"/>
          <w:bCs/>
          <w:sz w:val="24"/>
          <w:szCs w:val="24"/>
        </w:rPr>
        <w:t xml:space="preserve"> </w:t>
      </w:r>
      <w:r w:rsidR="00095FC1" w:rsidRPr="00AA0ACB">
        <w:rPr>
          <w:rFonts w:ascii="Times New Roman" w:hAnsi="Times New Roman"/>
          <w:bCs/>
          <w:sz w:val="24"/>
          <w:szCs w:val="24"/>
        </w:rPr>
        <w:t>fact</w:t>
      </w:r>
      <w:r w:rsidR="00526594" w:rsidRPr="00AA0ACB">
        <w:rPr>
          <w:rFonts w:ascii="Times New Roman" w:hAnsi="Times New Roman"/>
          <w:bCs/>
          <w:sz w:val="24"/>
          <w:szCs w:val="24"/>
        </w:rPr>
        <w:t xml:space="preserve"> t</w:t>
      </w:r>
      <w:r w:rsidR="00095FC1" w:rsidRPr="00AA0ACB">
        <w:rPr>
          <w:rFonts w:ascii="Times New Roman" w:hAnsi="Times New Roman"/>
          <w:bCs/>
          <w:sz w:val="24"/>
          <w:szCs w:val="24"/>
        </w:rPr>
        <w:t>ha</w:t>
      </w:r>
      <w:r w:rsidR="00526594" w:rsidRPr="00AA0ACB">
        <w:rPr>
          <w:rFonts w:ascii="Times New Roman" w:hAnsi="Times New Roman"/>
          <w:bCs/>
          <w:sz w:val="24"/>
          <w:szCs w:val="24"/>
        </w:rPr>
        <w:t>t other</w:t>
      </w:r>
      <w:r w:rsidR="00095FC1" w:rsidRPr="00AA0ACB">
        <w:rPr>
          <w:rFonts w:ascii="Times New Roman" w:hAnsi="Times New Roman"/>
          <w:bCs/>
          <w:sz w:val="24"/>
          <w:szCs w:val="24"/>
        </w:rPr>
        <w:t xml:space="preserve"> employees supported</w:t>
      </w:r>
      <w:r w:rsidR="00526594" w:rsidRPr="00AA0ACB">
        <w:rPr>
          <w:rFonts w:ascii="Times New Roman" w:hAnsi="Times New Roman"/>
          <w:bCs/>
          <w:sz w:val="24"/>
          <w:szCs w:val="24"/>
        </w:rPr>
        <w:t xml:space="preserve"> his </w:t>
      </w:r>
      <w:r w:rsidR="00095FC1" w:rsidRPr="00AA0ACB">
        <w:rPr>
          <w:rFonts w:ascii="Times New Roman" w:hAnsi="Times New Roman"/>
          <w:bCs/>
          <w:sz w:val="24"/>
          <w:szCs w:val="24"/>
        </w:rPr>
        <w:t>concerns</w:t>
      </w:r>
      <w:r w:rsidR="00526594" w:rsidRPr="00AA0ACB">
        <w:rPr>
          <w:rFonts w:ascii="Times New Roman" w:hAnsi="Times New Roman"/>
          <w:bCs/>
          <w:sz w:val="24"/>
          <w:szCs w:val="24"/>
        </w:rPr>
        <w:t xml:space="preserve"> </w:t>
      </w:r>
      <w:r w:rsidR="00095FC1" w:rsidRPr="00AA0ACB">
        <w:rPr>
          <w:rFonts w:ascii="Times New Roman" w:hAnsi="Times New Roman"/>
          <w:bCs/>
          <w:sz w:val="24"/>
          <w:szCs w:val="24"/>
        </w:rPr>
        <w:t xml:space="preserve">shows </w:t>
      </w:r>
      <w:r w:rsidR="00526594" w:rsidRPr="00AA0ACB">
        <w:rPr>
          <w:rFonts w:ascii="Times New Roman" w:hAnsi="Times New Roman"/>
          <w:bCs/>
          <w:sz w:val="24"/>
          <w:szCs w:val="24"/>
        </w:rPr>
        <w:t xml:space="preserve">a </w:t>
      </w:r>
      <w:r w:rsidR="00095FC1" w:rsidRPr="00AA0ACB">
        <w:rPr>
          <w:rFonts w:ascii="Times New Roman" w:hAnsi="Times New Roman"/>
          <w:bCs/>
          <w:sz w:val="24"/>
          <w:szCs w:val="24"/>
        </w:rPr>
        <w:t>case</w:t>
      </w:r>
      <w:r w:rsidR="00526594" w:rsidRPr="00AA0ACB">
        <w:rPr>
          <w:rFonts w:ascii="Times New Roman" w:hAnsi="Times New Roman"/>
          <w:bCs/>
          <w:sz w:val="24"/>
          <w:szCs w:val="24"/>
        </w:rPr>
        <w:t xml:space="preserve"> of concerted </w:t>
      </w:r>
      <w:r w:rsidR="00095FC1" w:rsidRPr="00AA0ACB">
        <w:rPr>
          <w:rFonts w:ascii="Times New Roman" w:hAnsi="Times New Roman"/>
          <w:bCs/>
          <w:sz w:val="24"/>
          <w:szCs w:val="24"/>
        </w:rPr>
        <w:t>activity amongst</w:t>
      </w:r>
      <w:r w:rsidR="00526594" w:rsidRPr="00AA0ACB">
        <w:rPr>
          <w:rFonts w:ascii="Times New Roman" w:hAnsi="Times New Roman"/>
          <w:bCs/>
          <w:sz w:val="24"/>
          <w:szCs w:val="24"/>
        </w:rPr>
        <w:t xml:space="preserve"> the </w:t>
      </w:r>
      <w:r w:rsidR="00095FC1" w:rsidRPr="00AA0ACB">
        <w:rPr>
          <w:rFonts w:ascii="Times New Roman" w:hAnsi="Times New Roman"/>
          <w:bCs/>
          <w:sz w:val="24"/>
          <w:szCs w:val="24"/>
        </w:rPr>
        <w:t>employees. This</w:t>
      </w:r>
      <w:r w:rsidR="00526594" w:rsidRPr="00AA0ACB">
        <w:rPr>
          <w:rFonts w:ascii="Times New Roman" w:hAnsi="Times New Roman"/>
          <w:bCs/>
          <w:sz w:val="24"/>
          <w:szCs w:val="24"/>
        </w:rPr>
        <w:t xml:space="preserve"> therefore put the company in</w:t>
      </w:r>
      <w:r w:rsidR="00095FC1" w:rsidRPr="00AA0ACB">
        <w:rPr>
          <w:rFonts w:ascii="Times New Roman" w:hAnsi="Times New Roman"/>
          <w:bCs/>
          <w:sz w:val="24"/>
          <w:szCs w:val="24"/>
        </w:rPr>
        <w:t xml:space="preserve"> </w:t>
      </w:r>
      <w:r w:rsidR="00526594" w:rsidRPr="00AA0ACB">
        <w:rPr>
          <w:rFonts w:ascii="Times New Roman" w:hAnsi="Times New Roman"/>
          <w:bCs/>
          <w:sz w:val="24"/>
          <w:szCs w:val="24"/>
        </w:rPr>
        <w:t>a tight p</w:t>
      </w:r>
      <w:r w:rsidR="00095FC1" w:rsidRPr="00AA0ACB">
        <w:rPr>
          <w:rFonts w:ascii="Times New Roman" w:hAnsi="Times New Roman"/>
          <w:bCs/>
          <w:sz w:val="24"/>
          <w:szCs w:val="24"/>
        </w:rPr>
        <w:t>osition in regards to the case. I</w:t>
      </w:r>
      <w:r w:rsidR="00526594" w:rsidRPr="00AA0ACB">
        <w:rPr>
          <w:rFonts w:ascii="Times New Roman" w:hAnsi="Times New Roman"/>
          <w:bCs/>
          <w:sz w:val="24"/>
          <w:szCs w:val="24"/>
        </w:rPr>
        <w:t>t will therefore be in th</w:t>
      </w:r>
      <w:r w:rsidR="00095FC1" w:rsidRPr="00AA0ACB">
        <w:rPr>
          <w:rFonts w:ascii="Times New Roman" w:hAnsi="Times New Roman"/>
          <w:bCs/>
          <w:sz w:val="24"/>
          <w:szCs w:val="24"/>
        </w:rPr>
        <w:t>e</w:t>
      </w:r>
      <w:r w:rsidR="00526594" w:rsidRPr="00AA0ACB">
        <w:rPr>
          <w:rFonts w:ascii="Times New Roman" w:hAnsi="Times New Roman"/>
          <w:bCs/>
          <w:sz w:val="24"/>
          <w:szCs w:val="24"/>
        </w:rPr>
        <w:t xml:space="preserve"> interest o</w:t>
      </w:r>
      <w:r w:rsidR="00095FC1" w:rsidRPr="00AA0ACB">
        <w:rPr>
          <w:rFonts w:ascii="Times New Roman" w:hAnsi="Times New Roman"/>
          <w:bCs/>
          <w:sz w:val="24"/>
          <w:szCs w:val="24"/>
        </w:rPr>
        <w:t>f</w:t>
      </w:r>
      <w:r w:rsidR="00526594" w:rsidRPr="00AA0ACB">
        <w:rPr>
          <w:rFonts w:ascii="Times New Roman" w:hAnsi="Times New Roman"/>
          <w:bCs/>
          <w:sz w:val="24"/>
          <w:szCs w:val="24"/>
        </w:rPr>
        <w:t xml:space="preserve"> t</w:t>
      </w:r>
      <w:r w:rsidR="00095FC1" w:rsidRPr="00AA0ACB">
        <w:rPr>
          <w:rFonts w:ascii="Times New Roman" w:hAnsi="Times New Roman"/>
          <w:bCs/>
          <w:sz w:val="24"/>
          <w:szCs w:val="24"/>
        </w:rPr>
        <w:t>h</w:t>
      </w:r>
      <w:r w:rsidR="00526594" w:rsidRPr="00AA0ACB">
        <w:rPr>
          <w:rFonts w:ascii="Times New Roman" w:hAnsi="Times New Roman"/>
          <w:bCs/>
          <w:sz w:val="24"/>
          <w:szCs w:val="24"/>
        </w:rPr>
        <w:t xml:space="preserve">e </w:t>
      </w:r>
      <w:r w:rsidR="00095FC1" w:rsidRPr="00AA0ACB">
        <w:rPr>
          <w:rFonts w:ascii="Times New Roman" w:hAnsi="Times New Roman"/>
          <w:bCs/>
          <w:sz w:val="24"/>
          <w:szCs w:val="24"/>
        </w:rPr>
        <w:t>company</w:t>
      </w:r>
      <w:r w:rsidR="00526594" w:rsidRPr="00AA0ACB">
        <w:rPr>
          <w:rFonts w:ascii="Times New Roman" w:hAnsi="Times New Roman"/>
          <w:bCs/>
          <w:sz w:val="24"/>
          <w:szCs w:val="24"/>
        </w:rPr>
        <w:t xml:space="preserve"> to en</w:t>
      </w:r>
      <w:r w:rsidR="00095FC1" w:rsidRPr="00AA0ACB">
        <w:rPr>
          <w:rFonts w:ascii="Times New Roman" w:hAnsi="Times New Roman"/>
          <w:bCs/>
          <w:sz w:val="24"/>
          <w:szCs w:val="24"/>
        </w:rPr>
        <w:t>s</w:t>
      </w:r>
      <w:r w:rsidR="00526594" w:rsidRPr="00AA0ACB">
        <w:rPr>
          <w:rFonts w:ascii="Times New Roman" w:hAnsi="Times New Roman"/>
          <w:bCs/>
          <w:sz w:val="24"/>
          <w:szCs w:val="24"/>
        </w:rPr>
        <w:t>ure that they have an amicable arrangement with the employee whi</w:t>
      </w:r>
      <w:r w:rsidR="00095FC1" w:rsidRPr="00AA0ACB">
        <w:rPr>
          <w:rFonts w:ascii="Times New Roman" w:hAnsi="Times New Roman"/>
          <w:bCs/>
          <w:sz w:val="24"/>
          <w:szCs w:val="24"/>
        </w:rPr>
        <w:t>c</w:t>
      </w:r>
      <w:r w:rsidR="00526594" w:rsidRPr="00AA0ACB">
        <w:rPr>
          <w:rFonts w:ascii="Times New Roman" w:hAnsi="Times New Roman"/>
          <w:bCs/>
          <w:sz w:val="24"/>
          <w:szCs w:val="24"/>
        </w:rPr>
        <w:t xml:space="preserve">h will </w:t>
      </w:r>
      <w:r w:rsidR="00095FC1" w:rsidRPr="00AA0ACB">
        <w:rPr>
          <w:rFonts w:ascii="Times New Roman" w:hAnsi="Times New Roman"/>
          <w:bCs/>
          <w:sz w:val="24"/>
          <w:szCs w:val="24"/>
        </w:rPr>
        <w:t>result</w:t>
      </w:r>
      <w:r w:rsidR="00526594" w:rsidRPr="00AA0ACB">
        <w:rPr>
          <w:rFonts w:ascii="Times New Roman" w:hAnsi="Times New Roman"/>
          <w:bCs/>
          <w:sz w:val="24"/>
          <w:szCs w:val="24"/>
        </w:rPr>
        <w:t xml:space="preserve"> in no charges being </w:t>
      </w:r>
      <w:r w:rsidR="00095FC1" w:rsidRPr="00AA0ACB">
        <w:rPr>
          <w:rFonts w:ascii="Times New Roman" w:hAnsi="Times New Roman"/>
          <w:bCs/>
          <w:sz w:val="24"/>
          <w:szCs w:val="24"/>
        </w:rPr>
        <w:t>filed. The</w:t>
      </w:r>
      <w:r w:rsidR="00526594" w:rsidRPr="00AA0ACB">
        <w:rPr>
          <w:rFonts w:ascii="Times New Roman" w:hAnsi="Times New Roman"/>
          <w:bCs/>
          <w:sz w:val="24"/>
          <w:szCs w:val="24"/>
        </w:rPr>
        <w:t xml:space="preserve"> </w:t>
      </w:r>
      <w:r w:rsidR="00095FC1" w:rsidRPr="00AA0ACB">
        <w:rPr>
          <w:rFonts w:ascii="Times New Roman" w:hAnsi="Times New Roman"/>
          <w:bCs/>
          <w:sz w:val="24"/>
          <w:szCs w:val="24"/>
        </w:rPr>
        <w:t>company</w:t>
      </w:r>
      <w:r w:rsidR="00526594" w:rsidRPr="00AA0ACB">
        <w:rPr>
          <w:rFonts w:ascii="Times New Roman" w:hAnsi="Times New Roman"/>
          <w:bCs/>
          <w:sz w:val="24"/>
          <w:szCs w:val="24"/>
        </w:rPr>
        <w:t xml:space="preserve"> will</w:t>
      </w:r>
      <w:r w:rsidR="00095FC1" w:rsidRPr="00AA0ACB">
        <w:rPr>
          <w:rFonts w:ascii="Times New Roman" w:hAnsi="Times New Roman"/>
          <w:bCs/>
          <w:sz w:val="24"/>
          <w:szCs w:val="24"/>
        </w:rPr>
        <w:t xml:space="preserve"> most likely agree to offer compensation for the wrong</w:t>
      </w:r>
      <w:r w:rsidR="00526594" w:rsidRPr="00AA0ACB">
        <w:rPr>
          <w:rFonts w:ascii="Times New Roman" w:hAnsi="Times New Roman"/>
          <w:bCs/>
          <w:sz w:val="24"/>
          <w:szCs w:val="24"/>
        </w:rPr>
        <w:t>ful termination a</w:t>
      </w:r>
      <w:r w:rsidR="00095FC1" w:rsidRPr="00AA0ACB">
        <w:rPr>
          <w:rFonts w:ascii="Times New Roman" w:hAnsi="Times New Roman"/>
          <w:bCs/>
          <w:sz w:val="24"/>
          <w:szCs w:val="24"/>
        </w:rPr>
        <w:t>nd</w:t>
      </w:r>
      <w:r w:rsidR="00526594" w:rsidRPr="00AA0ACB">
        <w:rPr>
          <w:rFonts w:ascii="Times New Roman" w:hAnsi="Times New Roman"/>
          <w:bCs/>
          <w:sz w:val="24"/>
          <w:szCs w:val="24"/>
        </w:rPr>
        <w:t xml:space="preserve"> other </w:t>
      </w:r>
      <w:r w:rsidR="00095FC1" w:rsidRPr="00AA0ACB">
        <w:rPr>
          <w:rFonts w:ascii="Times New Roman" w:hAnsi="Times New Roman"/>
          <w:bCs/>
          <w:sz w:val="24"/>
          <w:szCs w:val="24"/>
        </w:rPr>
        <w:t>pa</w:t>
      </w:r>
      <w:r w:rsidR="00526594" w:rsidRPr="00AA0ACB">
        <w:rPr>
          <w:rFonts w:ascii="Times New Roman" w:hAnsi="Times New Roman"/>
          <w:bCs/>
          <w:sz w:val="24"/>
          <w:szCs w:val="24"/>
        </w:rPr>
        <w:t>yments t</w:t>
      </w:r>
      <w:r w:rsidR="00095FC1" w:rsidRPr="00AA0ACB">
        <w:rPr>
          <w:rFonts w:ascii="Times New Roman" w:hAnsi="Times New Roman"/>
          <w:bCs/>
          <w:sz w:val="24"/>
          <w:szCs w:val="24"/>
        </w:rPr>
        <w:t>h</w:t>
      </w:r>
      <w:r w:rsidR="00526594" w:rsidRPr="00AA0ACB">
        <w:rPr>
          <w:rFonts w:ascii="Times New Roman" w:hAnsi="Times New Roman"/>
          <w:bCs/>
          <w:sz w:val="24"/>
          <w:szCs w:val="24"/>
        </w:rPr>
        <w:t xml:space="preserve">at may come as </w:t>
      </w:r>
      <w:r w:rsidR="00095FC1" w:rsidRPr="00AA0ACB">
        <w:rPr>
          <w:rFonts w:ascii="Times New Roman" w:hAnsi="Times New Roman"/>
          <w:bCs/>
          <w:sz w:val="24"/>
          <w:szCs w:val="24"/>
        </w:rPr>
        <w:t>r</w:t>
      </w:r>
      <w:r w:rsidR="00526594" w:rsidRPr="00AA0ACB">
        <w:rPr>
          <w:rFonts w:ascii="Times New Roman" w:hAnsi="Times New Roman"/>
          <w:bCs/>
          <w:sz w:val="24"/>
          <w:szCs w:val="24"/>
        </w:rPr>
        <w:t>esult of the negotiations.</w:t>
      </w:r>
    </w:p>
    <w:p w14:paraId="0EA5421A" w14:textId="0C10F984" w:rsidR="00526594" w:rsidRPr="00AA0ACB" w:rsidRDefault="00526594" w:rsidP="00AA0ACB">
      <w:pPr>
        <w:spacing w:line="480" w:lineRule="auto"/>
        <w:ind w:firstLine="720"/>
        <w:rPr>
          <w:rFonts w:ascii="Times New Roman" w:hAnsi="Times New Roman"/>
          <w:bCs/>
          <w:sz w:val="24"/>
          <w:szCs w:val="24"/>
        </w:rPr>
      </w:pPr>
      <w:r w:rsidRPr="00AA0ACB">
        <w:rPr>
          <w:rFonts w:ascii="Times New Roman" w:hAnsi="Times New Roman"/>
          <w:bCs/>
          <w:sz w:val="24"/>
          <w:szCs w:val="24"/>
        </w:rPr>
        <w:lastRenderedPageBreak/>
        <w:t>One impo</w:t>
      </w:r>
      <w:r w:rsidR="00095FC1" w:rsidRPr="00AA0ACB">
        <w:rPr>
          <w:rFonts w:ascii="Times New Roman" w:hAnsi="Times New Roman"/>
          <w:bCs/>
          <w:sz w:val="24"/>
          <w:szCs w:val="24"/>
        </w:rPr>
        <w:t>r</w:t>
      </w:r>
      <w:r w:rsidRPr="00AA0ACB">
        <w:rPr>
          <w:rFonts w:ascii="Times New Roman" w:hAnsi="Times New Roman"/>
          <w:bCs/>
          <w:sz w:val="24"/>
          <w:szCs w:val="24"/>
        </w:rPr>
        <w:t xml:space="preserve">tant </w:t>
      </w:r>
      <w:r w:rsidR="00095FC1" w:rsidRPr="00AA0ACB">
        <w:rPr>
          <w:rFonts w:ascii="Times New Roman" w:hAnsi="Times New Roman"/>
          <w:bCs/>
          <w:sz w:val="24"/>
          <w:szCs w:val="24"/>
        </w:rPr>
        <w:t>remedy</w:t>
      </w:r>
      <w:r w:rsidRPr="00AA0ACB">
        <w:rPr>
          <w:rFonts w:ascii="Times New Roman" w:hAnsi="Times New Roman"/>
          <w:bCs/>
          <w:sz w:val="24"/>
          <w:szCs w:val="24"/>
        </w:rPr>
        <w:t xml:space="preserve"> is for the </w:t>
      </w:r>
      <w:r w:rsidR="00095FC1" w:rsidRPr="00AA0ACB">
        <w:rPr>
          <w:rFonts w:ascii="Times New Roman" w:hAnsi="Times New Roman"/>
          <w:bCs/>
          <w:sz w:val="24"/>
          <w:szCs w:val="24"/>
        </w:rPr>
        <w:t>company</w:t>
      </w:r>
      <w:r w:rsidR="00806BE9" w:rsidRPr="00AA0ACB">
        <w:rPr>
          <w:rFonts w:ascii="Times New Roman" w:hAnsi="Times New Roman"/>
          <w:bCs/>
          <w:sz w:val="24"/>
          <w:szCs w:val="24"/>
        </w:rPr>
        <w:t xml:space="preserve"> </w:t>
      </w:r>
      <w:r w:rsidRPr="00AA0ACB">
        <w:rPr>
          <w:rFonts w:ascii="Times New Roman" w:hAnsi="Times New Roman"/>
          <w:bCs/>
          <w:sz w:val="24"/>
          <w:szCs w:val="24"/>
        </w:rPr>
        <w:t xml:space="preserve">to adhere to the </w:t>
      </w:r>
      <w:r w:rsidR="00095FC1" w:rsidRPr="00AA0ACB">
        <w:rPr>
          <w:rFonts w:ascii="Times New Roman" w:hAnsi="Times New Roman"/>
          <w:bCs/>
          <w:sz w:val="24"/>
          <w:szCs w:val="24"/>
        </w:rPr>
        <w:t>provisions</w:t>
      </w:r>
      <w:r w:rsidRPr="00AA0ACB">
        <w:rPr>
          <w:rFonts w:ascii="Times New Roman" w:hAnsi="Times New Roman"/>
          <w:bCs/>
          <w:sz w:val="24"/>
          <w:szCs w:val="24"/>
        </w:rPr>
        <w:t xml:space="preserve"> of the </w:t>
      </w:r>
      <w:r w:rsidR="009F1369">
        <w:rPr>
          <w:rFonts w:ascii="Times New Roman" w:hAnsi="Times New Roman"/>
          <w:bCs/>
          <w:sz w:val="24"/>
          <w:szCs w:val="24"/>
        </w:rPr>
        <w:t>National Labour Relations Act</w:t>
      </w:r>
      <w:r w:rsidR="00095FC1" w:rsidRPr="00AA0ACB">
        <w:rPr>
          <w:rFonts w:ascii="Times New Roman" w:hAnsi="Times New Roman"/>
          <w:bCs/>
          <w:sz w:val="24"/>
          <w:szCs w:val="24"/>
        </w:rPr>
        <w:t>. This is</w:t>
      </w:r>
      <w:r w:rsidRPr="00AA0ACB">
        <w:rPr>
          <w:rFonts w:ascii="Times New Roman" w:hAnsi="Times New Roman"/>
          <w:bCs/>
          <w:sz w:val="24"/>
          <w:szCs w:val="24"/>
        </w:rPr>
        <w:t xml:space="preserve"> to</w:t>
      </w:r>
      <w:r w:rsidR="00095FC1" w:rsidRPr="00AA0ACB">
        <w:rPr>
          <w:rFonts w:ascii="Times New Roman" w:hAnsi="Times New Roman"/>
          <w:bCs/>
          <w:sz w:val="24"/>
          <w:szCs w:val="24"/>
        </w:rPr>
        <w:t xml:space="preserve"> </w:t>
      </w:r>
      <w:r w:rsidRPr="00AA0ACB">
        <w:rPr>
          <w:rFonts w:ascii="Times New Roman" w:hAnsi="Times New Roman"/>
          <w:bCs/>
          <w:sz w:val="24"/>
          <w:szCs w:val="24"/>
        </w:rPr>
        <w:t>s</w:t>
      </w:r>
      <w:r w:rsidR="00095FC1" w:rsidRPr="00AA0ACB">
        <w:rPr>
          <w:rFonts w:ascii="Times New Roman" w:hAnsi="Times New Roman"/>
          <w:bCs/>
          <w:sz w:val="24"/>
          <w:szCs w:val="24"/>
        </w:rPr>
        <w:t>a</w:t>
      </w:r>
      <w:r w:rsidRPr="00AA0ACB">
        <w:rPr>
          <w:rFonts w:ascii="Times New Roman" w:hAnsi="Times New Roman"/>
          <w:bCs/>
          <w:sz w:val="24"/>
          <w:szCs w:val="24"/>
        </w:rPr>
        <w:t>y that they need to ensure that they ar</w:t>
      </w:r>
      <w:r w:rsidR="00095FC1" w:rsidRPr="00AA0ACB">
        <w:rPr>
          <w:rFonts w:ascii="Times New Roman" w:hAnsi="Times New Roman"/>
          <w:bCs/>
          <w:sz w:val="24"/>
          <w:szCs w:val="24"/>
        </w:rPr>
        <w:t xml:space="preserve">e fully aware of the provision </w:t>
      </w:r>
      <w:r w:rsidRPr="00AA0ACB">
        <w:rPr>
          <w:rFonts w:ascii="Times New Roman" w:hAnsi="Times New Roman"/>
          <w:bCs/>
          <w:sz w:val="24"/>
          <w:szCs w:val="24"/>
        </w:rPr>
        <w:t>of the</w:t>
      </w:r>
      <w:r w:rsidR="00095FC1" w:rsidRPr="00AA0ACB">
        <w:rPr>
          <w:rFonts w:ascii="Times New Roman" w:hAnsi="Times New Roman"/>
          <w:bCs/>
          <w:sz w:val="24"/>
          <w:szCs w:val="24"/>
        </w:rPr>
        <w:t xml:space="preserve"> </w:t>
      </w:r>
      <w:r w:rsidR="0028356E">
        <w:rPr>
          <w:rFonts w:ascii="Times New Roman" w:hAnsi="Times New Roman"/>
          <w:bCs/>
          <w:sz w:val="24"/>
          <w:szCs w:val="24"/>
        </w:rPr>
        <w:t>Act</w:t>
      </w:r>
      <w:r w:rsidRPr="00AA0ACB">
        <w:rPr>
          <w:rFonts w:ascii="Times New Roman" w:hAnsi="Times New Roman"/>
          <w:bCs/>
          <w:sz w:val="24"/>
          <w:szCs w:val="24"/>
        </w:rPr>
        <w:t xml:space="preserve"> and that they </w:t>
      </w:r>
      <w:r w:rsidR="00095FC1" w:rsidRPr="00AA0ACB">
        <w:rPr>
          <w:rFonts w:ascii="Times New Roman" w:hAnsi="Times New Roman"/>
          <w:bCs/>
          <w:sz w:val="24"/>
          <w:szCs w:val="24"/>
        </w:rPr>
        <w:t>observe</w:t>
      </w:r>
      <w:r w:rsidRPr="00AA0ACB">
        <w:rPr>
          <w:rFonts w:ascii="Times New Roman" w:hAnsi="Times New Roman"/>
          <w:bCs/>
          <w:sz w:val="24"/>
          <w:szCs w:val="24"/>
        </w:rPr>
        <w:t xml:space="preserve"> t</w:t>
      </w:r>
      <w:r w:rsidR="00095FC1" w:rsidRPr="00AA0ACB">
        <w:rPr>
          <w:rFonts w:ascii="Times New Roman" w:hAnsi="Times New Roman"/>
          <w:bCs/>
          <w:sz w:val="24"/>
          <w:szCs w:val="24"/>
        </w:rPr>
        <w:t>h</w:t>
      </w:r>
      <w:r w:rsidRPr="00AA0ACB">
        <w:rPr>
          <w:rFonts w:ascii="Times New Roman" w:hAnsi="Times New Roman"/>
          <w:bCs/>
          <w:sz w:val="24"/>
          <w:szCs w:val="24"/>
        </w:rPr>
        <w:t>em at all times. This will prevent the situation that they have found themselves in as the management in conjunction with the human resource</w:t>
      </w:r>
      <w:r w:rsidR="00095FC1" w:rsidRPr="00AA0ACB">
        <w:rPr>
          <w:rFonts w:ascii="Times New Roman" w:hAnsi="Times New Roman"/>
          <w:bCs/>
          <w:sz w:val="24"/>
          <w:szCs w:val="24"/>
        </w:rPr>
        <w:t xml:space="preserve"> </w:t>
      </w:r>
      <w:r w:rsidRPr="00AA0ACB">
        <w:rPr>
          <w:rFonts w:ascii="Times New Roman" w:hAnsi="Times New Roman"/>
          <w:bCs/>
          <w:sz w:val="24"/>
          <w:szCs w:val="24"/>
        </w:rPr>
        <w:t>department</w:t>
      </w:r>
      <w:r w:rsidR="00095FC1" w:rsidRPr="00AA0ACB">
        <w:rPr>
          <w:rFonts w:ascii="Times New Roman" w:hAnsi="Times New Roman"/>
          <w:bCs/>
          <w:sz w:val="24"/>
          <w:szCs w:val="24"/>
        </w:rPr>
        <w:t xml:space="preserve"> </w:t>
      </w:r>
      <w:r w:rsidRPr="00AA0ACB">
        <w:rPr>
          <w:rFonts w:ascii="Times New Roman" w:hAnsi="Times New Roman"/>
          <w:bCs/>
          <w:sz w:val="24"/>
          <w:szCs w:val="24"/>
        </w:rPr>
        <w:t>will be able to study</w:t>
      </w:r>
      <w:r w:rsidR="00806BE9" w:rsidRPr="00AA0ACB">
        <w:rPr>
          <w:rFonts w:ascii="Times New Roman" w:hAnsi="Times New Roman"/>
          <w:bCs/>
          <w:sz w:val="24"/>
          <w:szCs w:val="24"/>
        </w:rPr>
        <w:t xml:space="preserve"> </w:t>
      </w:r>
      <w:r w:rsidRPr="00AA0ACB">
        <w:rPr>
          <w:rFonts w:ascii="Times New Roman" w:hAnsi="Times New Roman"/>
          <w:bCs/>
          <w:sz w:val="24"/>
          <w:szCs w:val="24"/>
        </w:rPr>
        <w:t xml:space="preserve">the </w:t>
      </w:r>
      <w:r w:rsidR="0028356E">
        <w:rPr>
          <w:rFonts w:ascii="Times New Roman" w:hAnsi="Times New Roman"/>
          <w:bCs/>
          <w:sz w:val="24"/>
          <w:szCs w:val="24"/>
        </w:rPr>
        <w:t>Act</w:t>
      </w:r>
      <w:r w:rsidRPr="00AA0ACB">
        <w:rPr>
          <w:rFonts w:ascii="Times New Roman" w:hAnsi="Times New Roman"/>
          <w:bCs/>
          <w:sz w:val="24"/>
          <w:szCs w:val="24"/>
        </w:rPr>
        <w:t xml:space="preserve"> before they could make any form of decision. </w:t>
      </w:r>
    </w:p>
    <w:p w14:paraId="71CB9CD5" w14:textId="13625A76" w:rsidR="00FF2054" w:rsidRPr="00AA0ACB" w:rsidRDefault="00806BE9" w:rsidP="00AA0ACB">
      <w:pPr>
        <w:spacing w:line="480" w:lineRule="auto"/>
        <w:ind w:firstLine="720"/>
        <w:rPr>
          <w:rFonts w:ascii="Times New Roman" w:hAnsi="Times New Roman"/>
          <w:bCs/>
          <w:sz w:val="24"/>
          <w:szCs w:val="24"/>
        </w:rPr>
      </w:pPr>
      <w:r w:rsidRPr="00AA0ACB">
        <w:rPr>
          <w:rFonts w:ascii="Times New Roman" w:hAnsi="Times New Roman"/>
          <w:bCs/>
          <w:sz w:val="24"/>
          <w:szCs w:val="24"/>
        </w:rPr>
        <w:t>In terms of the second case, the company sho</w:t>
      </w:r>
      <w:r w:rsidR="00095FC1" w:rsidRPr="00AA0ACB">
        <w:rPr>
          <w:rFonts w:ascii="Times New Roman" w:hAnsi="Times New Roman"/>
          <w:bCs/>
          <w:sz w:val="24"/>
          <w:szCs w:val="24"/>
        </w:rPr>
        <w:t>u</w:t>
      </w:r>
      <w:r w:rsidRPr="00AA0ACB">
        <w:rPr>
          <w:rFonts w:ascii="Times New Roman" w:hAnsi="Times New Roman"/>
          <w:bCs/>
          <w:sz w:val="24"/>
          <w:szCs w:val="24"/>
        </w:rPr>
        <w:t>ld</w:t>
      </w:r>
      <w:r w:rsidR="00095FC1" w:rsidRPr="00AA0ACB">
        <w:rPr>
          <w:rFonts w:ascii="Times New Roman" w:hAnsi="Times New Roman"/>
          <w:bCs/>
          <w:sz w:val="24"/>
          <w:szCs w:val="24"/>
        </w:rPr>
        <w:t xml:space="preserve"> </w:t>
      </w:r>
      <w:r w:rsidRPr="00AA0ACB">
        <w:rPr>
          <w:rFonts w:ascii="Times New Roman" w:hAnsi="Times New Roman"/>
          <w:bCs/>
          <w:sz w:val="24"/>
          <w:szCs w:val="24"/>
        </w:rPr>
        <w:t xml:space="preserve">lay back and let </w:t>
      </w:r>
      <w:r w:rsidR="00095FC1" w:rsidRPr="00AA0ACB">
        <w:rPr>
          <w:rFonts w:ascii="Times New Roman" w:hAnsi="Times New Roman"/>
          <w:bCs/>
          <w:sz w:val="24"/>
          <w:szCs w:val="24"/>
        </w:rPr>
        <w:t>the employee</w:t>
      </w:r>
      <w:r w:rsidRPr="00AA0ACB">
        <w:rPr>
          <w:rFonts w:ascii="Times New Roman" w:hAnsi="Times New Roman"/>
          <w:bCs/>
          <w:sz w:val="24"/>
          <w:szCs w:val="24"/>
        </w:rPr>
        <w:t xml:space="preserve"> </w:t>
      </w:r>
      <w:r w:rsidR="00095FC1" w:rsidRPr="00AA0ACB">
        <w:rPr>
          <w:rFonts w:ascii="Times New Roman" w:hAnsi="Times New Roman"/>
          <w:bCs/>
          <w:sz w:val="24"/>
          <w:szCs w:val="24"/>
        </w:rPr>
        <w:t xml:space="preserve">file </w:t>
      </w:r>
      <w:r w:rsidRPr="00AA0ACB">
        <w:rPr>
          <w:rFonts w:ascii="Times New Roman" w:hAnsi="Times New Roman"/>
          <w:bCs/>
          <w:sz w:val="24"/>
          <w:szCs w:val="24"/>
        </w:rPr>
        <w:t xml:space="preserve">charges at the </w:t>
      </w:r>
      <w:r w:rsidR="00095FC1" w:rsidRPr="00AA0ACB">
        <w:rPr>
          <w:rFonts w:ascii="Times New Roman" w:hAnsi="Times New Roman"/>
          <w:bCs/>
          <w:sz w:val="24"/>
          <w:szCs w:val="24"/>
        </w:rPr>
        <w:t>national</w:t>
      </w:r>
      <w:r w:rsidRPr="00AA0ACB">
        <w:rPr>
          <w:rFonts w:ascii="Times New Roman" w:hAnsi="Times New Roman"/>
          <w:bCs/>
          <w:sz w:val="24"/>
          <w:szCs w:val="24"/>
        </w:rPr>
        <w:t xml:space="preserve"> </w:t>
      </w:r>
      <w:r w:rsidR="00095FC1" w:rsidRPr="00AA0ACB">
        <w:rPr>
          <w:rFonts w:ascii="Times New Roman" w:hAnsi="Times New Roman"/>
          <w:bCs/>
          <w:sz w:val="24"/>
          <w:szCs w:val="24"/>
        </w:rPr>
        <w:t>l</w:t>
      </w:r>
      <w:r w:rsidRPr="00AA0ACB">
        <w:rPr>
          <w:rFonts w:ascii="Times New Roman" w:hAnsi="Times New Roman"/>
          <w:bCs/>
          <w:sz w:val="24"/>
          <w:szCs w:val="24"/>
        </w:rPr>
        <w:t>abor</w:t>
      </w:r>
      <w:r w:rsidR="00095FC1" w:rsidRPr="00AA0ACB">
        <w:rPr>
          <w:rFonts w:ascii="Times New Roman" w:hAnsi="Times New Roman"/>
          <w:bCs/>
          <w:sz w:val="24"/>
          <w:szCs w:val="24"/>
        </w:rPr>
        <w:t xml:space="preserve"> relation board. This</w:t>
      </w:r>
      <w:r w:rsidRPr="00AA0ACB">
        <w:rPr>
          <w:rFonts w:ascii="Times New Roman" w:hAnsi="Times New Roman"/>
          <w:bCs/>
          <w:sz w:val="24"/>
          <w:szCs w:val="24"/>
        </w:rPr>
        <w:t xml:space="preserve"> is</w:t>
      </w:r>
      <w:r w:rsidR="00095FC1" w:rsidRPr="00AA0ACB">
        <w:rPr>
          <w:rFonts w:ascii="Times New Roman" w:hAnsi="Times New Roman"/>
          <w:bCs/>
          <w:sz w:val="24"/>
          <w:szCs w:val="24"/>
        </w:rPr>
        <w:t xml:space="preserve"> </w:t>
      </w:r>
      <w:r w:rsidRPr="00AA0ACB">
        <w:rPr>
          <w:rFonts w:ascii="Times New Roman" w:hAnsi="Times New Roman"/>
          <w:bCs/>
          <w:sz w:val="24"/>
          <w:szCs w:val="24"/>
        </w:rPr>
        <w:t>due to the</w:t>
      </w:r>
      <w:r w:rsidR="00A66EA2" w:rsidRPr="00AA0ACB">
        <w:rPr>
          <w:rFonts w:ascii="Times New Roman" w:hAnsi="Times New Roman"/>
          <w:bCs/>
          <w:sz w:val="24"/>
          <w:szCs w:val="24"/>
        </w:rPr>
        <w:t xml:space="preserve"> fact</w:t>
      </w:r>
      <w:r w:rsidRPr="00AA0ACB">
        <w:rPr>
          <w:rFonts w:ascii="Times New Roman" w:hAnsi="Times New Roman"/>
          <w:bCs/>
          <w:sz w:val="24"/>
          <w:szCs w:val="24"/>
        </w:rPr>
        <w:t xml:space="preserve"> that </w:t>
      </w:r>
      <w:r w:rsidR="00A66EA2" w:rsidRPr="00AA0ACB">
        <w:rPr>
          <w:rFonts w:ascii="Times New Roman" w:hAnsi="Times New Roman"/>
          <w:bCs/>
          <w:sz w:val="24"/>
          <w:szCs w:val="24"/>
        </w:rPr>
        <w:t>there</w:t>
      </w:r>
      <w:r w:rsidR="00C05D35" w:rsidRPr="00AA0ACB">
        <w:rPr>
          <w:rFonts w:ascii="Times New Roman" w:hAnsi="Times New Roman"/>
          <w:bCs/>
          <w:sz w:val="24"/>
          <w:szCs w:val="24"/>
        </w:rPr>
        <w:t xml:space="preserve"> are tangible</w:t>
      </w:r>
      <w:r w:rsidRPr="00AA0ACB">
        <w:rPr>
          <w:rFonts w:ascii="Times New Roman" w:hAnsi="Times New Roman"/>
          <w:bCs/>
          <w:sz w:val="24"/>
          <w:szCs w:val="24"/>
        </w:rPr>
        <w:t xml:space="preserve"> and </w:t>
      </w:r>
      <w:r w:rsidR="00095FC1" w:rsidRPr="00AA0ACB">
        <w:rPr>
          <w:rFonts w:ascii="Times New Roman" w:hAnsi="Times New Roman"/>
          <w:bCs/>
          <w:sz w:val="24"/>
          <w:szCs w:val="24"/>
        </w:rPr>
        <w:t>concrete</w:t>
      </w:r>
      <w:r w:rsidR="00C05D35" w:rsidRPr="00AA0ACB">
        <w:rPr>
          <w:rFonts w:ascii="Times New Roman" w:hAnsi="Times New Roman"/>
          <w:bCs/>
          <w:sz w:val="24"/>
          <w:szCs w:val="24"/>
        </w:rPr>
        <w:t xml:space="preserve"> evidence</w:t>
      </w:r>
      <w:r w:rsidRPr="00AA0ACB">
        <w:rPr>
          <w:rFonts w:ascii="Times New Roman" w:hAnsi="Times New Roman"/>
          <w:bCs/>
          <w:sz w:val="24"/>
          <w:szCs w:val="24"/>
        </w:rPr>
        <w:t xml:space="preserve"> tha</w:t>
      </w:r>
      <w:r w:rsidR="00095FC1" w:rsidRPr="00AA0ACB">
        <w:rPr>
          <w:rFonts w:ascii="Times New Roman" w:hAnsi="Times New Roman"/>
          <w:bCs/>
          <w:sz w:val="24"/>
          <w:szCs w:val="24"/>
        </w:rPr>
        <w:t>t</w:t>
      </w:r>
      <w:r w:rsidRPr="00AA0ACB">
        <w:rPr>
          <w:rFonts w:ascii="Times New Roman" w:hAnsi="Times New Roman"/>
          <w:bCs/>
          <w:sz w:val="24"/>
          <w:szCs w:val="24"/>
        </w:rPr>
        <w:t xml:space="preserve"> may make the company to win the </w:t>
      </w:r>
      <w:r w:rsidR="00095FC1" w:rsidRPr="00AA0ACB">
        <w:rPr>
          <w:rFonts w:ascii="Times New Roman" w:hAnsi="Times New Roman"/>
          <w:bCs/>
          <w:sz w:val="24"/>
          <w:szCs w:val="24"/>
        </w:rPr>
        <w:t>case. The employee</w:t>
      </w:r>
      <w:r w:rsidR="00C05D35" w:rsidRPr="00AA0ACB">
        <w:rPr>
          <w:rFonts w:ascii="Times New Roman" w:hAnsi="Times New Roman"/>
          <w:bCs/>
          <w:sz w:val="24"/>
          <w:szCs w:val="24"/>
        </w:rPr>
        <w:t xml:space="preserve"> posted </w:t>
      </w:r>
      <w:r w:rsidRPr="00AA0ACB">
        <w:rPr>
          <w:rFonts w:ascii="Times New Roman" w:hAnsi="Times New Roman"/>
          <w:bCs/>
          <w:sz w:val="24"/>
          <w:szCs w:val="24"/>
        </w:rPr>
        <w:t>about a</w:t>
      </w:r>
      <w:r w:rsidR="00C05D35" w:rsidRPr="00AA0ACB">
        <w:rPr>
          <w:rFonts w:ascii="Times New Roman" w:hAnsi="Times New Roman"/>
          <w:bCs/>
          <w:sz w:val="24"/>
          <w:szCs w:val="24"/>
        </w:rPr>
        <w:t>n issu</w:t>
      </w:r>
      <w:r w:rsidRPr="00AA0ACB">
        <w:rPr>
          <w:rFonts w:ascii="Times New Roman" w:hAnsi="Times New Roman"/>
          <w:bCs/>
          <w:sz w:val="24"/>
          <w:szCs w:val="24"/>
        </w:rPr>
        <w:t>e tha</w:t>
      </w:r>
      <w:r w:rsidR="00C05D35" w:rsidRPr="00AA0ACB">
        <w:rPr>
          <w:rFonts w:ascii="Times New Roman" w:hAnsi="Times New Roman"/>
          <w:bCs/>
          <w:sz w:val="24"/>
          <w:szCs w:val="24"/>
        </w:rPr>
        <w:t>t</w:t>
      </w:r>
      <w:r w:rsidRPr="00AA0ACB">
        <w:rPr>
          <w:rFonts w:ascii="Times New Roman" w:hAnsi="Times New Roman"/>
          <w:bCs/>
          <w:sz w:val="24"/>
          <w:szCs w:val="24"/>
        </w:rPr>
        <w:t xml:space="preserve"> was not </w:t>
      </w:r>
      <w:r w:rsidR="00C05D35" w:rsidRPr="00AA0ACB">
        <w:rPr>
          <w:rFonts w:ascii="Times New Roman" w:hAnsi="Times New Roman"/>
          <w:bCs/>
          <w:sz w:val="24"/>
          <w:szCs w:val="24"/>
        </w:rPr>
        <w:t>occurring in</w:t>
      </w:r>
      <w:r w:rsidRPr="00AA0ACB">
        <w:rPr>
          <w:rFonts w:ascii="Times New Roman" w:hAnsi="Times New Roman"/>
          <w:bCs/>
          <w:sz w:val="24"/>
          <w:szCs w:val="24"/>
        </w:rPr>
        <w:t xml:space="preserve"> the company sh</w:t>
      </w:r>
      <w:r w:rsidR="00C05D35" w:rsidRPr="00AA0ACB">
        <w:rPr>
          <w:rFonts w:ascii="Times New Roman" w:hAnsi="Times New Roman"/>
          <w:bCs/>
          <w:sz w:val="24"/>
          <w:szCs w:val="24"/>
        </w:rPr>
        <w:t>e</w:t>
      </w:r>
      <w:r w:rsidRPr="00AA0ACB">
        <w:rPr>
          <w:rFonts w:ascii="Times New Roman" w:hAnsi="Times New Roman"/>
          <w:bCs/>
          <w:sz w:val="24"/>
          <w:szCs w:val="24"/>
        </w:rPr>
        <w:t xml:space="preserve"> was but on another division of t</w:t>
      </w:r>
      <w:r w:rsidR="00A66EA2" w:rsidRPr="00AA0ACB">
        <w:rPr>
          <w:rFonts w:ascii="Times New Roman" w:hAnsi="Times New Roman"/>
          <w:bCs/>
          <w:sz w:val="24"/>
          <w:szCs w:val="24"/>
        </w:rPr>
        <w:t xml:space="preserve">he </w:t>
      </w:r>
      <w:r w:rsidR="00095FC1" w:rsidRPr="00AA0ACB">
        <w:rPr>
          <w:rFonts w:ascii="Times New Roman" w:hAnsi="Times New Roman"/>
          <w:bCs/>
          <w:sz w:val="24"/>
          <w:szCs w:val="24"/>
        </w:rPr>
        <w:t>company. This is</w:t>
      </w:r>
      <w:r w:rsidRPr="00AA0ACB">
        <w:rPr>
          <w:rFonts w:ascii="Times New Roman" w:hAnsi="Times New Roman"/>
          <w:bCs/>
          <w:sz w:val="24"/>
          <w:szCs w:val="24"/>
        </w:rPr>
        <w:t xml:space="preserve"> to say tha</w:t>
      </w:r>
      <w:r w:rsidR="00095FC1" w:rsidRPr="00AA0ACB">
        <w:rPr>
          <w:rFonts w:ascii="Times New Roman" w:hAnsi="Times New Roman"/>
          <w:bCs/>
          <w:sz w:val="24"/>
          <w:szCs w:val="24"/>
        </w:rPr>
        <w:t>t</w:t>
      </w:r>
      <w:r w:rsidRPr="00AA0ACB">
        <w:rPr>
          <w:rFonts w:ascii="Times New Roman" w:hAnsi="Times New Roman"/>
          <w:bCs/>
          <w:sz w:val="24"/>
          <w:szCs w:val="24"/>
        </w:rPr>
        <w:t xml:space="preserve"> she was</w:t>
      </w:r>
      <w:r w:rsidR="00095FC1" w:rsidRPr="00AA0ACB">
        <w:rPr>
          <w:rFonts w:ascii="Times New Roman" w:hAnsi="Times New Roman"/>
          <w:bCs/>
          <w:sz w:val="24"/>
          <w:szCs w:val="24"/>
        </w:rPr>
        <w:t xml:space="preserve"> </w:t>
      </w:r>
      <w:r w:rsidRPr="00AA0ACB">
        <w:rPr>
          <w:rFonts w:ascii="Times New Roman" w:hAnsi="Times New Roman"/>
          <w:bCs/>
          <w:sz w:val="24"/>
          <w:szCs w:val="24"/>
        </w:rPr>
        <w:t xml:space="preserve">not fully aware of the </w:t>
      </w:r>
      <w:r w:rsidR="00095FC1" w:rsidRPr="00AA0ACB">
        <w:rPr>
          <w:rFonts w:ascii="Times New Roman" w:hAnsi="Times New Roman"/>
          <w:bCs/>
          <w:sz w:val="24"/>
          <w:szCs w:val="24"/>
        </w:rPr>
        <w:t>facts</w:t>
      </w:r>
      <w:r w:rsidRPr="00AA0ACB">
        <w:rPr>
          <w:rFonts w:ascii="Times New Roman" w:hAnsi="Times New Roman"/>
          <w:bCs/>
          <w:sz w:val="24"/>
          <w:szCs w:val="24"/>
        </w:rPr>
        <w:t xml:space="preserve"> </w:t>
      </w:r>
      <w:r w:rsidR="00095FC1" w:rsidRPr="00AA0ACB">
        <w:rPr>
          <w:rFonts w:ascii="Times New Roman" w:hAnsi="Times New Roman"/>
          <w:bCs/>
          <w:sz w:val="24"/>
          <w:szCs w:val="24"/>
        </w:rPr>
        <w:t>involved</w:t>
      </w:r>
      <w:r w:rsidRPr="00AA0ACB">
        <w:rPr>
          <w:rFonts w:ascii="Times New Roman" w:hAnsi="Times New Roman"/>
          <w:bCs/>
          <w:sz w:val="24"/>
          <w:szCs w:val="24"/>
        </w:rPr>
        <w:t xml:space="preserve"> in the accident and</w:t>
      </w:r>
      <w:r w:rsidR="00095FC1" w:rsidRPr="00AA0ACB">
        <w:rPr>
          <w:rFonts w:ascii="Times New Roman" w:hAnsi="Times New Roman"/>
          <w:bCs/>
          <w:sz w:val="24"/>
          <w:szCs w:val="24"/>
        </w:rPr>
        <w:t xml:space="preserve"> </w:t>
      </w:r>
      <w:r w:rsidRPr="00AA0ACB">
        <w:rPr>
          <w:rFonts w:ascii="Times New Roman" w:hAnsi="Times New Roman"/>
          <w:bCs/>
          <w:sz w:val="24"/>
          <w:szCs w:val="24"/>
        </w:rPr>
        <w:t xml:space="preserve">thus </w:t>
      </w:r>
      <w:r w:rsidR="00095FC1" w:rsidRPr="00AA0ACB">
        <w:rPr>
          <w:rFonts w:ascii="Times New Roman" w:hAnsi="Times New Roman"/>
          <w:bCs/>
          <w:sz w:val="24"/>
          <w:szCs w:val="24"/>
        </w:rPr>
        <w:t>t</w:t>
      </w:r>
      <w:r w:rsidRPr="00AA0ACB">
        <w:rPr>
          <w:rFonts w:ascii="Times New Roman" w:hAnsi="Times New Roman"/>
          <w:bCs/>
          <w:sz w:val="24"/>
          <w:szCs w:val="24"/>
        </w:rPr>
        <w:t>he posting was only meant to make fu</w:t>
      </w:r>
      <w:r w:rsidR="00095FC1" w:rsidRPr="00AA0ACB">
        <w:rPr>
          <w:rFonts w:ascii="Times New Roman" w:hAnsi="Times New Roman"/>
          <w:bCs/>
          <w:sz w:val="24"/>
          <w:szCs w:val="24"/>
        </w:rPr>
        <w:t>n</w:t>
      </w:r>
      <w:r w:rsidRPr="00AA0ACB">
        <w:rPr>
          <w:rFonts w:ascii="Times New Roman" w:hAnsi="Times New Roman"/>
          <w:bCs/>
          <w:sz w:val="24"/>
          <w:szCs w:val="24"/>
        </w:rPr>
        <w:t xml:space="preserve"> o</w:t>
      </w:r>
      <w:r w:rsidR="00095FC1" w:rsidRPr="00AA0ACB">
        <w:rPr>
          <w:rFonts w:ascii="Times New Roman" w:hAnsi="Times New Roman"/>
          <w:bCs/>
          <w:sz w:val="24"/>
          <w:szCs w:val="24"/>
        </w:rPr>
        <w:t>f</w:t>
      </w:r>
      <w:r w:rsidRPr="00AA0ACB">
        <w:rPr>
          <w:rFonts w:ascii="Times New Roman" w:hAnsi="Times New Roman"/>
          <w:bCs/>
          <w:sz w:val="24"/>
          <w:szCs w:val="24"/>
        </w:rPr>
        <w:t xml:space="preserve"> the </w:t>
      </w:r>
      <w:r w:rsidR="00095FC1" w:rsidRPr="00AA0ACB">
        <w:rPr>
          <w:rFonts w:ascii="Times New Roman" w:hAnsi="Times New Roman"/>
          <w:bCs/>
          <w:sz w:val="24"/>
          <w:szCs w:val="24"/>
        </w:rPr>
        <w:t xml:space="preserve">event. This </w:t>
      </w:r>
      <w:r w:rsidRPr="00AA0ACB">
        <w:rPr>
          <w:rFonts w:ascii="Times New Roman" w:hAnsi="Times New Roman"/>
          <w:bCs/>
          <w:sz w:val="24"/>
          <w:szCs w:val="24"/>
        </w:rPr>
        <w:t xml:space="preserve">is </w:t>
      </w:r>
      <w:r w:rsidR="00095FC1" w:rsidRPr="00AA0ACB">
        <w:rPr>
          <w:rFonts w:ascii="Times New Roman" w:hAnsi="Times New Roman"/>
          <w:bCs/>
          <w:sz w:val="24"/>
          <w:szCs w:val="24"/>
        </w:rPr>
        <w:t>against</w:t>
      </w:r>
      <w:r w:rsidRPr="00AA0ACB">
        <w:rPr>
          <w:rFonts w:ascii="Times New Roman" w:hAnsi="Times New Roman"/>
          <w:bCs/>
          <w:sz w:val="24"/>
          <w:szCs w:val="24"/>
        </w:rPr>
        <w:t xml:space="preserve"> the </w:t>
      </w:r>
      <w:r w:rsidR="009F1369">
        <w:rPr>
          <w:rFonts w:ascii="Times New Roman" w:hAnsi="Times New Roman"/>
          <w:bCs/>
          <w:sz w:val="24"/>
          <w:szCs w:val="24"/>
        </w:rPr>
        <w:t>National Labour Relations Act</w:t>
      </w:r>
      <w:r w:rsidRPr="00AA0ACB">
        <w:rPr>
          <w:rFonts w:ascii="Times New Roman" w:hAnsi="Times New Roman"/>
          <w:bCs/>
          <w:sz w:val="24"/>
          <w:szCs w:val="24"/>
        </w:rPr>
        <w:t xml:space="preserve"> tha</w:t>
      </w:r>
      <w:r w:rsidR="00095FC1" w:rsidRPr="00AA0ACB">
        <w:rPr>
          <w:rFonts w:ascii="Times New Roman" w:hAnsi="Times New Roman"/>
          <w:bCs/>
          <w:sz w:val="24"/>
          <w:szCs w:val="24"/>
        </w:rPr>
        <w:t>t</w:t>
      </w:r>
      <w:r w:rsidRPr="00AA0ACB">
        <w:rPr>
          <w:rFonts w:ascii="Times New Roman" w:hAnsi="Times New Roman"/>
          <w:bCs/>
          <w:sz w:val="24"/>
          <w:szCs w:val="24"/>
        </w:rPr>
        <w:t xml:space="preserve"> does</w:t>
      </w:r>
      <w:r w:rsidR="00095FC1" w:rsidRPr="00AA0ACB">
        <w:rPr>
          <w:rFonts w:ascii="Times New Roman" w:hAnsi="Times New Roman"/>
          <w:bCs/>
          <w:sz w:val="24"/>
          <w:szCs w:val="24"/>
        </w:rPr>
        <w:t xml:space="preserve"> </w:t>
      </w:r>
      <w:r w:rsidRPr="00AA0ACB">
        <w:rPr>
          <w:rFonts w:ascii="Times New Roman" w:hAnsi="Times New Roman"/>
          <w:bCs/>
          <w:sz w:val="24"/>
          <w:szCs w:val="24"/>
        </w:rPr>
        <w:t xml:space="preserve">not </w:t>
      </w:r>
      <w:r w:rsidR="00095FC1" w:rsidRPr="00AA0ACB">
        <w:rPr>
          <w:rFonts w:ascii="Times New Roman" w:hAnsi="Times New Roman"/>
          <w:bCs/>
          <w:sz w:val="24"/>
          <w:szCs w:val="24"/>
        </w:rPr>
        <w:t xml:space="preserve">protect </w:t>
      </w:r>
      <w:r w:rsidRPr="00AA0ACB">
        <w:rPr>
          <w:rFonts w:ascii="Times New Roman" w:hAnsi="Times New Roman"/>
          <w:bCs/>
          <w:sz w:val="24"/>
          <w:szCs w:val="24"/>
        </w:rPr>
        <w:t xml:space="preserve">postings or </w:t>
      </w:r>
      <w:r w:rsidR="00095FC1" w:rsidRPr="00AA0ACB">
        <w:rPr>
          <w:rFonts w:ascii="Times New Roman" w:hAnsi="Times New Roman"/>
          <w:bCs/>
          <w:sz w:val="24"/>
          <w:szCs w:val="24"/>
        </w:rPr>
        <w:t>comments</w:t>
      </w:r>
      <w:r w:rsidR="00C05D35" w:rsidRPr="00AA0ACB">
        <w:rPr>
          <w:rFonts w:ascii="Times New Roman" w:hAnsi="Times New Roman"/>
          <w:bCs/>
          <w:sz w:val="24"/>
          <w:szCs w:val="24"/>
        </w:rPr>
        <w:t xml:space="preserve"> made outside the</w:t>
      </w:r>
      <w:r w:rsidRPr="00AA0ACB">
        <w:rPr>
          <w:rFonts w:ascii="Times New Roman" w:hAnsi="Times New Roman"/>
          <w:bCs/>
          <w:sz w:val="24"/>
          <w:szCs w:val="24"/>
        </w:rPr>
        <w:t xml:space="preserve"> com</w:t>
      </w:r>
      <w:r w:rsidR="00095FC1" w:rsidRPr="00AA0ACB">
        <w:rPr>
          <w:rFonts w:ascii="Times New Roman" w:hAnsi="Times New Roman"/>
          <w:bCs/>
          <w:sz w:val="24"/>
          <w:szCs w:val="24"/>
        </w:rPr>
        <w:t>pan</w:t>
      </w:r>
      <w:r w:rsidRPr="00AA0ACB">
        <w:rPr>
          <w:rFonts w:ascii="Times New Roman" w:hAnsi="Times New Roman"/>
          <w:bCs/>
          <w:sz w:val="24"/>
          <w:szCs w:val="24"/>
        </w:rPr>
        <w:t xml:space="preserve">y of the </w:t>
      </w:r>
      <w:r w:rsidR="003F186F" w:rsidRPr="00AA0ACB">
        <w:rPr>
          <w:rFonts w:ascii="Times New Roman" w:hAnsi="Times New Roman"/>
          <w:bCs/>
          <w:sz w:val="24"/>
          <w:szCs w:val="24"/>
        </w:rPr>
        <w:t>individual</w:t>
      </w:r>
      <w:r w:rsidR="003F186F" w:rsidRPr="00AA0ACB">
        <w:rPr>
          <w:rFonts w:ascii="Times New Roman" w:hAnsi="Times New Roman"/>
          <w:color w:val="222222"/>
          <w:sz w:val="24"/>
          <w:szCs w:val="24"/>
          <w:shd w:val="clear" w:color="auto" w:fill="FFFFFF"/>
        </w:rPr>
        <w:t xml:space="preserve"> (Gold, 2018).</w:t>
      </w:r>
      <w:r w:rsidR="002106AC">
        <w:rPr>
          <w:rFonts w:ascii="Times New Roman" w:hAnsi="Times New Roman"/>
          <w:bCs/>
          <w:sz w:val="24"/>
          <w:szCs w:val="24"/>
        </w:rPr>
        <w:t xml:space="preserve"> </w:t>
      </w:r>
      <w:r w:rsidR="00095FC1" w:rsidRPr="00AA0ACB">
        <w:rPr>
          <w:rFonts w:ascii="Times New Roman" w:hAnsi="Times New Roman"/>
          <w:bCs/>
          <w:sz w:val="24"/>
          <w:szCs w:val="24"/>
        </w:rPr>
        <w:t>The</w:t>
      </w:r>
      <w:r w:rsidRPr="00AA0ACB">
        <w:rPr>
          <w:rFonts w:ascii="Times New Roman" w:hAnsi="Times New Roman"/>
          <w:bCs/>
          <w:sz w:val="24"/>
          <w:szCs w:val="24"/>
        </w:rPr>
        <w:t xml:space="preserve"> com</w:t>
      </w:r>
      <w:r w:rsidR="00A66EA2" w:rsidRPr="00AA0ACB">
        <w:rPr>
          <w:rFonts w:ascii="Times New Roman" w:hAnsi="Times New Roman"/>
          <w:bCs/>
          <w:sz w:val="24"/>
          <w:szCs w:val="24"/>
        </w:rPr>
        <w:t>pa</w:t>
      </w:r>
      <w:r w:rsidRPr="00AA0ACB">
        <w:rPr>
          <w:rFonts w:ascii="Times New Roman" w:hAnsi="Times New Roman"/>
          <w:bCs/>
          <w:sz w:val="24"/>
          <w:szCs w:val="24"/>
        </w:rPr>
        <w:t>ny will be i</w:t>
      </w:r>
      <w:r w:rsidR="00A66EA2" w:rsidRPr="00AA0ACB">
        <w:rPr>
          <w:rFonts w:ascii="Times New Roman" w:hAnsi="Times New Roman"/>
          <w:bCs/>
          <w:sz w:val="24"/>
          <w:szCs w:val="24"/>
        </w:rPr>
        <w:t xml:space="preserve">n </w:t>
      </w:r>
      <w:r w:rsidRPr="00AA0ACB">
        <w:rPr>
          <w:rFonts w:ascii="Times New Roman" w:hAnsi="Times New Roman"/>
          <w:bCs/>
          <w:sz w:val="24"/>
          <w:szCs w:val="24"/>
        </w:rPr>
        <w:t>a position to</w:t>
      </w:r>
      <w:r w:rsidR="00095FC1" w:rsidRPr="00AA0ACB">
        <w:rPr>
          <w:rFonts w:ascii="Times New Roman" w:hAnsi="Times New Roman"/>
          <w:bCs/>
          <w:sz w:val="24"/>
          <w:szCs w:val="24"/>
        </w:rPr>
        <w:t xml:space="preserve"> </w:t>
      </w:r>
      <w:r w:rsidRPr="00AA0ACB">
        <w:rPr>
          <w:rFonts w:ascii="Times New Roman" w:hAnsi="Times New Roman"/>
          <w:bCs/>
          <w:sz w:val="24"/>
          <w:szCs w:val="24"/>
        </w:rPr>
        <w:t>prove t</w:t>
      </w:r>
      <w:r w:rsidR="00095FC1" w:rsidRPr="00AA0ACB">
        <w:rPr>
          <w:rFonts w:ascii="Times New Roman" w:hAnsi="Times New Roman"/>
          <w:bCs/>
          <w:sz w:val="24"/>
          <w:szCs w:val="24"/>
        </w:rPr>
        <w:t>ha</w:t>
      </w:r>
      <w:r w:rsidRPr="00AA0ACB">
        <w:rPr>
          <w:rFonts w:ascii="Times New Roman" w:hAnsi="Times New Roman"/>
          <w:bCs/>
          <w:sz w:val="24"/>
          <w:szCs w:val="24"/>
        </w:rPr>
        <w:t>t t</w:t>
      </w:r>
      <w:r w:rsidR="00095FC1" w:rsidRPr="00AA0ACB">
        <w:rPr>
          <w:rFonts w:ascii="Times New Roman" w:hAnsi="Times New Roman"/>
          <w:bCs/>
          <w:sz w:val="24"/>
          <w:szCs w:val="24"/>
        </w:rPr>
        <w:t>h</w:t>
      </w:r>
      <w:r w:rsidRPr="00AA0ACB">
        <w:rPr>
          <w:rFonts w:ascii="Times New Roman" w:hAnsi="Times New Roman"/>
          <w:bCs/>
          <w:sz w:val="24"/>
          <w:szCs w:val="24"/>
        </w:rPr>
        <w:t>er</w:t>
      </w:r>
      <w:r w:rsidR="00095FC1" w:rsidRPr="00AA0ACB">
        <w:rPr>
          <w:rFonts w:ascii="Times New Roman" w:hAnsi="Times New Roman"/>
          <w:bCs/>
          <w:sz w:val="24"/>
          <w:szCs w:val="24"/>
        </w:rPr>
        <w:t>e</w:t>
      </w:r>
      <w:r w:rsidRPr="00AA0ACB">
        <w:rPr>
          <w:rFonts w:ascii="Times New Roman" w:hAnsi="Times New Roman"/>
          <w:bCs/>
          <w:sz w:val="24"/>
          <w:szCs w:val="24"/>
        </w:rPr>
        <w:t xml:space="preserve"> was no any concerted </w:t>
      </w:r>
      <w:r w:rsidR="00095FC1" w:rsidRPr="00AA0ACB">
        <w:rPr>
          <w:rFonts w:ascii="Times New Roman" w:hAnsi="Times New Roman"/>
          <w:bCs/>
          <w:sz w:val="24"/>
          <w:szCs w:val="24"/>
        </w:rPr>
        <w:t>effort</w:t>
      </w:r>
      <w:r w:rsidRPr="00AA0ACB">
        <w:rPr>
          <w:rFonts w:ascii="Times New Roman" w:hAnsi="Times New Roman"/>
          <w:bCs/>
          <w:sz w:val="24"/>
          <w:szCs w:val="24"/>
        </w:rPr>
        <w:t xml:space="preserve"> amongst t</w:t>
      </w:r>
      <w:r w:rsidR="00A66EA2" w:rsidRPr="00AA0ACB">
        <w:rPr>
          <w:rFonts w:ascii="Times New Roman" w:hAnsi="Times New Roman"/>
          <w:bCs/>
          <w:sz w:val="24"/>
          <w:szCs w:val="24"/>
        </w:rPr>
        <w:t>h</w:t>
      </w:r>
      <w:r w:rsidRPr="00AA0ACB">
        <w:rPr>
          <w:rFonts w:ascii="Times New Roman" w:hAnsi="Times New Roman"/>
          <w:bCs/>
          <w:sz w:val="24"/>
          <w:szCs w:val="24"/>
        </w:rPr>
        <w:t xml:space="preserve">e </w:t>
      </w:r>
      <w:r w:rsidR="00095FC1" w:rsidRPr="00AA0ACB">
        <w:rPr>
          <w:rFonts w:ascii="Times New Roman" w:hAnsi="Times New Roman"/>
          <w:bCs/>
          <w:sz w:val="24"/>
          <w:szCs w:val="24"/>
        </w:rPr>
        <w:t>employees</w:t>
      </w:r>
      <w:r w:rsidRPr="00AA0ACB">
        <w:rPr>
          <w:rFonts w:ascii="Times New Roman" w:hAnsi="Times New Roman"/>
          <w:bCs/>
          <w:sz w:val="24"/>
          <w:szCs w:val="24"/>
        </w:rPr>
        <w:t xml:space="preserve"> in raising of the </w:t>
      </w:r>
      <w:r w:rsidR="00095FC1" w:rsidRPr="00AA0ACB">
        <w:rPr>
          <w:rFonts w:ascii="Times New Roman" w:hAnsi="Times New Roman"/>
          <w:bCs/>
          <w:sz w:val="24"/>
          <w:szCs w:val="24"/>
        </w:rPr>
        <w:t>issue</w:t>
      </w:r>
      <w:r w:rsidRPr="00AA0ACB">
        <w:rPr>
          <w:rFonts w:ascii="Times New Roman" w:hAnsi="Times New Roman"/>
          <w:bCs/>
          <w:sz w:val="24"/>
          <w:szCs w:val="24"/>
        </w:rPr>
        <w:t xml:space="preserve"> and thus the individual acted alone. There was no any other employee that commented on t</w:t>
      </w:r>
      <w:r w:rsidR="00095FC1" w:rsidRPr="00AA0ACB">
        <w:rPr>
          <w:rFonts w:ascii="Times New Roman" w:hAnsi="Times New Roman"/>
          <w:bCs/>
          <w:sz w:val="24"/>
          <w:szCs w:val="24"/>
        </w:rPr>
        <w:t>h</w:t>
      </w:r>
      <w:r w:rsidRPr="00AA0ACB">
        <w:rPr>
          <w:rFonts w:ascii="Times New Roman" w:hAnsi="Times New Roman"/>
          <w:bCs/>
          <w:sz w:val="24"/>
          <w:szCs w:val="24"/>
        </w:rPr>
        <w:t xml:space="preserve">e post </w:t>
      </w:r>
      <w:r w:rsidR="00095FC1" w:rsidRPr="00AA0ACB">
        <w:rPr>
          <w:rFonts w:ascii="Times New Roman" w:hAnsi="Times New Roman"/>
          <w:bCs/>
          <w:sz w:val="24"/>
          <w:szCs w:val="24"/>
        </w:rPr>
        <w:t>e</w:t>
      </w:r>
      <w:r w:rsidRPr="00AA0ACB">
        <w:rPr>
          <w:rFonts w:ascii="Times New Roman" w:hAnsi="Times New Roman"/>
          <w:bCs/>
          <w:sz w:val="24"/>
          <w:szCs w:val="24"/>
        </w:rPr>
        <w:t xml:space="preserve">xcept </w:t>
      </w:r>
      <w:r w:rsidR="00095FC1" w:rsidRPr="00AA0ACB">
        <w:rPr>
          <w:rFonts w:ascii="Times New Roman" w:hAnsi="Times New Roman"/>
          <w:bCs/>
          <w:sz w:val="24"/>
          <w:szCs w:val="24"/>
        </w:rPr>
        <w:t>previous</w:t>
      </w:r>
      <w:r w:rsidRPr="00AA0ACB">
        <w:rPr>
          <w:rFonts w:ascii="Times New Roman" w:hAnsi="Times New Roman"/>
          <w:bCs/>
          <w:sz w:val="24"/>
          <w:szCs w:val="24"/>
        </w:rPr>
        <w:t xml:space="preserve"> </w:t>
      </w:r>
      <w:r w:rsidR="006C689D" w:rsidRPr="00AA0ACB">
        <w:rPr>
          <w:rFonts w:ascii="Times New Roman" w:hAnsi="Times New Roman"/>
          <w:bCs/>
          <w:sz w:val="24"/>
          <w:szCs w:val="24"/>
        </w:rPr>
        <w:t>employees</w:t>
      </w:r>
      <w:r w:rsidRPr="00AA0ACB">
        <w:rPr>
          <w:rFonts w:ascii="Times New Roman" w:hAnsi="Times New Roman"/>
          <w:bCs/>
          <w:sz w:val="24"/>
          <w:szCs w:val="24"/>
        </w:rPr>
        <w:t xml:space="preserve"> who do</w:t>
      </w:r>
      <w:r w:rsidR="006C689D" w:rsidRPr="00AA0ACB">
        <w:rPr>
          <w:rFonts w:ascii="Times New Roman" w:hAnsi="Times New Roman"/>
          <w:bCs/>
          <w:sz w:val="24"/>
          <w:szCs w:val="24"/>
        </w:rPr>
        <w:t xml:space="preserve"> </w:t>
      </w:r>
      <w:r w:rsidRPr="00AA0ACB">
        <w:rPr>
          <w:rFonts w:ascii="Times New Roman" w:hAnsi="Times New Roman"/>
          <w:bCs/>
          <w:sz w:val="24"/>
          <w:szCs w:val="24"/>
        </w:rPr>
        <w:t xml:space="preserve">not qualify </w:t>
      </w:r>
      <w:r w:rsidR="00A66EA2" w:rsidRPr="00AA0ACB">
        <w:rPr>
          <w:rFonts w:ascii="Times New Roman" w:hAnsi="Times New Roman"/>
          <w:bCs/>
          <w:sz w:val="24"/>
          <w:szCs w:val="24"/>
        </w:rPr>
        <w:t>as</w:t>
      </w:r>
      <w:r w:rsidR="00095FC1" w:rsidRPr="00AA0ACB">
        <w:rPr>
          <w:rFonts w:ascii="Times New Roman" w:hAnsi="Times New Roman"/>
          <w:bCs/>
          <w:sz w:val="24"/>
          <w:szCs w:val="24"/>
        </w:rPr>
        <w:t xml:space="preserve"> </w:t>
      </w:r>
      <w:r w:rsidR="00A66EA2" w:rsidRPr="00AA0ACB">
        <w:rPr>
          <w:rFonts w:ascii="Times New Roman" w:hAnsi="Times New Roman"/>
          <w:bCs/>
          <w:sz w:val="24"/>
          <w:szCs w:val="24"/>
        </w:rPr>
        <w:t xml:space="preserve">per the </w:t>
      </w:r>
      <w:r w:rsidR="0028356E">
        <w:rPr>
          <w:rFonts w:ascii="Times New Roman" w:hAnsi="Times New Roman"/>
          <w:bCs/>
          <w:sz w:val="24"/>
          <w:szCs w:val="24"/>
        </w:rPr>
        <w:t>Act</w:t>
      </w:r>
      <w:r w:rsidR="00A66EA2" w:rsidRPr="00AA0ACB">
        <w:rPr>
          <w:rFonts w:ascii="Times New Roman" w:hAnsi="Times New Roman"/>
          <w:bCs/>
          <w:sz w:val="24"/>
          <w:szCs w:val="24"/>
        </w:rPr>
        <w:t xml:space="preserve"> </w:t>
      </w:r>
      <w:r w:rsidR="00095FC1" w:rsidRPr="00AA0ACB">
        <w:rPr>
          <w:rFonts w:ascii="Times New Roman" w:hAnsi="Times New Roman"/>
          <w:bCs/>
          <w:sz w:val="24"/>
          <w:szCs w:val="24"/>
        </w:rPr>
        <w:t>recommendations. The</w:t>
      </w:r>
      <w:r w:rsidRPr="00AA0ACB">
        <w:rPr>
          <w:rFonts w:ascii="Times New Roman" w:hAnsi="Times New Roman"/>
          <w:bCs/>
          <w:sz w:val="24"/>
          <w:szCs w:val="24"/>
        </w:rPr>
        <w:t xml:space="preserve"> com</w:t>
      </w:r>
      <w:r w:rsidR="00A66EA2" w:rsidRPr="00AA0ACB">
        <w:rPr>
          <w:rFonts w:ascii="Times New Roman" w:hAnsi="Times New Roman"/>
          <w:bCs/>
          <w:sz w:val="24"/>
          <w:szCs w:val="24"/>
        </w:rPr>
        <w:t>p</w:t>
      </w:r>
      <w:r w:rsidRPr="00AA0ACB">
        <w:rPr>
          <w:rFonts w:ascii="Times New Roman" w:hAnsi="Times New Roman"/>
          <w:bCs/>
          <w:sz w:val="24"/>
          <w:szCs w:val="24"/>
        </w:rPr>
        <w:t>a</w:t>
      </w:r>
      <w:r w:rsidR="00A66EA2" w:rsidRPr="00AA0ACB">
        <w:rPr>
          <w:rFonts w:ascii="Times New Roman" w:hAnsi="Times New Roman"/>
          <w:bCs/>
          <w:sz w:val="24"/>
          <w:szCs w:val="24"/>
        </w:rPr>
        <w:t>n</w:t>
      </w:r>
      <w:r w:rsidRPr="00AA0ACB">
        <w:rPr>
          <w:rFonts w:ascii="Times New Roman" w:hAnsi="Times New Roman"/>
          <w:bCs/>
          <w:sz w:val="24"/>
          <w:szCs w:val="24"/>
        </w:rPr>
        <w:t>y</w:t>
      </w:r>
      <w:r w:rsidR="00A66EA2" w:rsidRPr="00AA0ACB">
        <w:rPr>
          <w:rFonts w:ascii="Times New Roman" w:hAnsi="Times New Roman"/>
          <w:bCs/>
          <w:sz w:val="24"/>
          <w:szCs w:val="24"/>
        </w:rPr>
        <w:t xml:space="preserve"> also has a</w:t>
      </w:r>
      <w:r w:rsidRPr="00AA0ACB">
        <w:rPr>
          <w:rFonts w:ascii="Times New Roman" w:hAnsi="Times New Roman"/>
          <w:bCs/>
          <w:sz w:val="24"/>
          <w:szCs w:val="24"/>
        </w:rPr>
        <w:t xml:space="preserve"> </w:t>
      </w:r>
      <w:r w:rsidR="00A66EA2" w:rsidRPr="00AA0ACB">
        <w:rPr>
          <w:rFonts w:ascii="Times New Roman" w:hAnsi="Times New Roman"/>
          <w:bCs/>
          <w:sz w:val="24"/>
          <w:szCs w:val="24"/>
        </w:rPr>
        <w:t>social</w:t>
      </w:r>
      <w:r w:rsidRPr="00AA0ACB">
        <w:rPr>
          <w:rFonts w:ascii="Times New Roman" w:hAnsi="Times New Roman"/>
          <w:bCs/>
          <w:sz w:val="24"/>
          <w:szCs w:val="24"/>
        </w:rPr>
        <w:t xml:space="preserve"> m</w:t>
      </w:r>
      <w:r w:rsidR="00A66EA2" w:rsidRPr="00AA0ACB">
        <w:rPr>
          <w:rFonts w:ascii="Times New Roman" w:hAnsi="Times New Roman"/>
          <w:bCs/>
          <w:sz w:val="24"/>
          <w:szCs w:val="24"/>
        </w:rPr>
        <w:t>e</w:t>
      </w:r>
      <w:r w:rsidRPr="00AA0ACB">
        <w:rPr>
          <w:rFonts w:ascii="Times New Roman" w:hAnsi="Times New Roman"/>
          <w:bCs/>
          <w:sz w:val="24"/>
          <w:szCs w:val="24"/>
        </w:rPr>
        <w:t>dia</w:t>
      </w:r>
      <w:r w:rsidR="00A66EA2" w:rsidRPr="00AA0ACB">
        <w:rPr>
          <w:rFonts w:ascii="Times New Roman" w:hAnsi="Times New Roman"/>
          <w:bCs/>
          <w:sz w:val="24"/>
          <w:szCs w:val="24"/>
        </w:rPr>
        <w:t xml:space="preserve"> </w:t>
      </w:r>
      <w:r w:rsidRPr="00AA0ACB">
        <w:rPr>
          <w:rFonts w:ascii="Times New Roman" w:hAnsi="Times New Roman"/>
          <w:bCs/>
          <w:sz w:val="24"/>
          <w:szCs w:val="24"/>
        </w:rPr>
        <w:t>policy in wh</w:t>
      </w:r>
      <w:r w:rsidR="00A66EA2" w:rsidRPr="00AA0ACB">
        <w:rPr>
          <w:rFonts w:ascii="Times New Roman" w:hAnsi="Times New Roman"/>
          <w:bCs/>
          <w:sz w:val="24"/>
          <w:szCs w:val="24"/>
        </w:rPr>
        <w:t xml:space="preserve">ich </w:t>
      </w:r>
      <w:r w:rsidRPr="00AA0ACB">
        <w:rPr>
          <w:rFonts w:ascii="Times New Roman" w:hAnsi="Times New Roman"/>
          <w:bCs/>
          <w:sz w:val="24"/>
          <w:szCs w:val="24"/>
        </w:rPr>
        <w:t xml:space="preserve">they </w:t>
      </w:r>
      <w:r w:rsidR="00A66EA2" w:rsidRPr="00AA0ACB">
        <w:rPr>
          <w:rFonts w:ascii="Times New Roman" w:hAnsi="Times New Roman"/>
          <w:bCs/>
          <w:sz w:val="24"/>
          <w:szCs w:val="24"/>
        </w:rPr>
        <w:t>regulate</w:t>
      </w:r>
      <w:r w:rsidRPr="00AA0ACB">
        <w:rPr>
          <w:rFonts w:ascii="Times New Roman" w:hAnsi="Times New Roman"/>
          <w:bCs/>
          <w:sz w:val="24"/>
          <w:szCs w:val="24"/>
        </w:rPr>
        <w:t xml:space="preserve"> the behavior of em</w:t>
      </w:r>
      <w:r w:rsidR="00A66EA2" w:rsidRPr="00AA0ACB">
        <w:rPr>
          <w:rFonts w:ascii="Times New Roman" w:hAnsi="Times New Roman"/>
          <w:bCs/>
          <w:sz w:val="24"/>
          <w:szCs w:val="24"/>
        </w:rPr>
        <w:t>p</w:t>
      </w:r>
      <w:r w:rsidRPr="00AA0ACB">
        <w:rPr>
          <w:rFonts w:ascii="Times New Roman" w:hAnsi="Times New Roman"/>
          <w:bCs/>
          <w:sz w:val="24"/>
          <w:szCs w:val="24"/>
        </w:rPr>
        <w:t>lo</w:t>
      </w:r>
      <w:r w:rsidR="00A66EA2" w:rsidRPr="00AA0ACB">
        <w:rPr>
          <w:rFonts w:ascii="Times New Roman" w:hAnsi="Times New Roman"/>
          <w:bCs/>
          <w:sz w:val="24"/>
          <w:szCs w:val="24"/>
        </w:rPr>
        <w:t>y</w:t>
      </w:r>
      <w:r w:rsidRPr="00AA0ACB">
        <w:rPr>
          <w:rFonts w:ascii="Times New Roman" w:hAnsi="Times New Roman"/>
          <w:bCs/>
          <w:sz w:val="24"/>
          <w:szCs w:val="24"/>
        </w:rPr>
        <w:t>ees o</w:t>
      </w:r>
      <w:r w:rsidR="00A66EA2" w:rsidRPr="00AA0ACB">
        <w:rPr>
          <w:rFonts w:ascii="Times New Roman" w:hAnsi="Times New Roman"/>
          <w:bCs/>
          <w:sz w:val="24"/>
          <w:szCs w:val="24"/>
        </w:rPr>
        <w:t>f</w:t>
      </w:r>
      <w:r w:rsidRPr="00AA0ACB">
        <w:rPr>
          <w:rFonts w:ascii="Times New Roman" w:hAnsi="Times New Roman"/>
          <w:bCs/>
          <w:sz w:val="24"/>
          <w:szCs w:val="24"/>
        </w:rPr>
        <w:t xml:space="preserve"> social media. They can therefore use th</w:t>
      </w:r>
      <w:r w:rsidR="00A66EA2" w:rsidRPr="00AA0ACB">
        <w:rPr>
          <w:rFonts w:ascii="Times New Roman" w:hAnsi="Times New Roman"/>
          <w:bCs/>
          <w:sz w:val="24"/>
          <w:szCs w:val="24"/>
        </w:rPr>
        <w:t>a</w:t>
      </w:r>
      <w:r w:rsidRPr="00AA0ACB">
        <w:rPr>
          <w:rFonts w:ascii="Times New Roman" w:hAnsi="Times New Roman"/>
          <w:bCs/>
          <w:sz w:val="24"/>
          <w:szCs w:val="24"/>
        </w:rPr>
        <w:t xml:space="preserve">t to prove that the employee went against the </w:t>
      </w:r>
      <w:r w:rsidR="00095FC1" w:rsidRPr="00AA0ACB">
        <w:rPr>
          <w:rFonts w:ascii="Times New Roman" w:hAnsi="Times New Roman"/>
          <w:bCs/>
          <w:sz w:val="24"/>
          <w:szCs w:val="24"/>
        </w:rPr>
        <w:t>company’s</w:t>
      </w:r>
      <w:r w:rsidRPr="00AA0ACB">
        <w:rPr>
          <w:rFonts w:ascii="Times New Roman" w:hAnsi="Times New Roman"/>
          <w:bCs/>
          <w:sz w:val="24"/>
          <w:szCs w:val="24"/>
        </w:rPr>
        <w:t xml:space="preserve"> policies and thus </w:t>
      </w:r>
      <w:r w:rsidR="00A66EA2" w:rsidRPr="00AA0ACB">
        <w:rPr>
          <w:rFonts w:ascii="Times New Roman" w:hAnsi="Times New Roman"/>
          <w:bCs/>
          <w:sz w:val="24"/>
          <w:szCs w:val="24"/>
        </w:rPr>
        <w:t xml:space="preserve">justify her </w:t>
      </w:r>
      <w:r w:rsidR="006C689D" w:rsidRPr="00AA0ACB">
        <w:rPr>
          <w:rFonts w:ascii="Times New Roman" w:hAnsi="Times New Roman"/>
          <w:bCs/>
          <w:sz w:val="24"/>
          <w:szCs w:val="24"/>
        </w:rPr>
        <w:t>termination</w:t>
      </w:r>
    </w:p>
    <w:p w14:paraId="6E379F08" w14:textId="77777777" w:rsidR="009453C5" w:rsidRDefault="00A66EA2" w:rsidP="009453C5">
      <w:pPr>
        <w:spacing w:line="480" w:lineRule="auto"/>
        <w:ind w:firstLine="720"/>
        <w:rPr>
          <w:rFonts w:ascii="Times New Roman" w:hAnsi="Times New Roman"/>
          <w:bCs/>
          <w:sz w:val="24"/>
          <w:szCs w:val="24"/>
        </w:rPr>
      </w:pPr>
      <w:r w:rsidRPr="00AA0ACB">
        <w:rPr>
          <w:rFonts w:ascii="Times New Roman" w:hAnsi="Times New Roman"/>
          <w:bCs/>
          <w:sz w:val="24"/>
          <w:szCs w:val="24"/>
        </w:rPr>
        <w:t xml:space="preserve">The </w:t>
      </w:r>
      <w:r w:rsidR="00270A63" w:rsidRPr="00AA0ACB">
        <w:rPr>
          <w:rFonts w:ascii="Times New Roman" w:hAnsi="Times New Roman"/>
          <w:bCs/>
          <w:sz w:val="24"/>
          <w:szCs w:val="24"/>
        </w:rPr>
        <w:t>remedy</w:t>
      </w:r>
      <w:r w:rsidRPr="00AA0ACB">
        <w:rPr>
          <w:rFonts w:ascii="Times New Roman" w:hAnsi="Times New Roman"/>
          <w:bCs/>
          <w:sz w:val="24"/>
          <w:szCs w:val="24"/>
        </w:rPr>
        <w:t xml:space="preserve"> in this case is that the company needs to con</w:t>
      </w:r>
      <w:r w:rsidR="00270A63" w:rsidRPr="00AA0ACB">
        <w:rPr>
          <w:rFonts w:ascii="Times New Roman" w:hAnsi="Times New Roman"/>
          <w:bCs/>
          <w:sz w:val="24"/>
          <w:szCs w:val="24"/>
        </w:rPr>
        <w:t>d</w:t>
      </w:r>
      <w:r w:rsidR="00C05D35" w:rsidRPr="00AA0ACB">
        <w:rPr>
          <w:rFonts w:ascii="Times New Roman" w:hAnsi="Times New Roman"/>
          <w:bCs/>
          <w:sz w:val="24"/>
          <w:szCs w:val="24"/>
        </w:rPr>
        <w:t>uct trainings</w:t>
      </w:r>
      <w:r w:rsidRPr="00AA0ACB">
        <w:rPr>
          <w:rFonts w:ascii="Times New Roman" w:hAnsi="Times New Roman"/>
          <w:bCs/>
          <w:sz w:val="24"/>
          <w:szCs w:val="24"/>
        </w:rPr>
        <w:t xml:space="preserve"> t</w:t>
      </w:r>
      <w:r w:rsidR="00270A63" w:rsidRPr="00AA0ACB">
        <w:rPr>
          <w:rFonts w:ascii="Times New Roman" w:hAnsi="Times New Roman"/>
          <w:bCs/>
          <w:sz w:val="24"/>
          <w:szCs w:val="24"/>
        </w:rPr>
        <w:t>h</w:t>
      </w:r>
      <w:r w:rsidRPr="00AA0ACB">
        <w:rPr>
          <w:rFonts w:ascii="Times New Roman" w:hAnsi="Times New Roman"/>
          <w:bCs/>
          <w:sz w:val="24"/>
          <w:szCs w:val="24"/>
        </w:rPr>
        <w:t>at will i</w:t>
      </w:r>
      <w:r w:rsidR="00095FC1" w:rsidRPr="00AA0ACB">
        <w:rPr>
          <w:rFonts w:ascii="Times New Roman" w:hAnsi="Times New Roman"/>
          <w:bCs/>
          <w:sz w:val="24"/>
          <w:szCs w:val="24"/>
        </w:rPr>
        <w:t>n</w:t>
      </w:r>
      <w:r w:rsidRPr="00AA0ACB">
        <w:rPr>
          <w:rFonts w:ascii="Times New Roman" w:hAnsi="Times New Roman"/>
          <w:bCs/>
          <w:sz w:val="24"/>
          <w:szCs w:val="24"/>
        </w:rPr>
        <w:t>f</w:t>
      </w:r>
      <w:r w:rsidR="00095FC1" w:rsidRPr="00AA0ACB">
        <w:rPr>
          <w:rFonts w:ascii="Times New Roman" w:hAnsi="Times New Roman"/>
          <w:bCs/>
          <w:sz w:val="24"/>
          <w:szCs w:val="24"/>
        </w:rPr>
        <w:t>o</w:t>
      </w:r>
      <w:r w:rsidRPr="00AA0ACB">
        <w:rPr>
          <w:rFonts w:ascii="Times New Roman" w:hAnsi="Times New Roman"/>
          <w:bCs/>
          <w:sz w:val="24"/>
          <w:szCs w:val="24"/>
        </w:rPr>
        <w:t>rm the employees more o</w:t>
      </w:r>
      <w:r w:rsidR="00C05D35" w:rsidRPr="00AA0ACB">
        <w:rPr>
          <w:rFonts w:ascii="Times New Roman" w:hAnsi="Times New Roman"/>
          <w:bCs/>
          <w:sz w:val="24"/>
          <w:szCs w:val="24"/>
        </w:rPr>
        <w:t>f</w:t>
      </w:r>
      <w:r w:rsidRPr="00AA0ACB">
        <w:rPr>
          <w:rFonts w:ascii="Times New Roman" w:hAnsi="Times New Roman"/>
          <w:bCs/>
          <w:sz w:val="24"/>
          <w:szCs w:val="24"/>
        </w:rPr>
        <w:t xml:space="preserve"> the </w:t>
      </w:r>
      <w:r w:rsidR="00095FC1" w:rsidRPr="00AA0ACB">
        <w:rPr>
          <w:rFonts w:ascii="Times New Roman" w:hAnsi="Times New Roman"/>
          <w:bCs/>
          <w:sz w:val="24"/>
          <w:szCs w:val="24"/>
        </w:rPr>
        <w:t>policies</w:t>
      </w:r>
      <w:r w:rsidRPr="00AA0ACB">
        <w:rPr>
          <w:rFonts w:ascii="Times New Roman" w:hAnsi="Times New Roman"/>
          <w:bCs/>
          <w:sz w:val="24"/>
          <w:szCs w:val="24"/>
        </w:rPr>
        <w:t xml:space="preserve"> </w:t>
      </w:r>
      <w:r w:rsidR="00095FC1" w:rsidRPr="00AA0ACB">
        <w:rPr>
          <w:rFonts w:ascii="Times New Roman" w:hAnsi="Times New Roman"/>
          <w:bCs/>
          <w:sz w:val="24"/>
          <w:szCs w:val="24"/>
        </w:rPr>
        <w:t>a</w:t>
      </w:r>
      <w:r w:rsidRPr="00AA0ACB">
        <w:rPr>
          <w:rFonts w:ascii="Times New Roman" w:hAnsi="Times New Roman"/>
          <w:bCs/>
          <w:sz w:val="24"/>
          <w:szCs w:val="24"/>
        </w:rPr>
        <w:t xml:space="preserve">nd </w:t>
      </w:r>
      <w:r w:rsidR="00095FC1" w:rsidRPr="00AA0ACB">
        <w:rPr>
          <w:rFonts w:ascii="Times New Roman" w:hAnsi="Times New Roman"/>
          <w:bCs/>
          <w:sz w:val="24"/>
          <w:szCs w:val="24"/>
        </w:rPr>
        <w:t xml:space="preserve">regulations that they </w:t>
      </w:r>
      <w:r w:rsidR="00C05D35" w:rsidRPr="00AA0ACB">
        <w:rPr>
          <w:rFonts w:ascii="Times New Roman" w:hAnsi="Times New Roman"/>
          <w:bCs/>
          <w:sz w:val="24"/>
          <w:szCs w:val="24"/>
        </w:rPr>
        <w:t>have. This</w:t>
      </w:r>
      <w:r w:rsidR="00095FC1" w:rsidRPr="00AA0ACB">
        <w:rPr>
          <w:rFonts w:ascii="Times New Roman" w:hAnsi="Times New Roman"/>
          <w:bCs/>
          <w:sz w:val="24"/>
          <w:szCs w:val="24"/>
        </w:rPr>
        <w:t xml:space="preserve"> will go a long wa</w:t>
      </w:r>
      <w:r w:rsidRPr="00AA0ACB">
        <w:rPr>
          <w:rFonts w:ascii="Times New Roman" w:hAnsi="Times New Roman"/>
          <w:bCs/>
          <w:sz w:val="24"/>
          <w:szCs w:val="24"/>
        </w:rPr>
        <w:t>y</w:t>
      </w:r>
      <w:r w:rsidR="00095FC1" w:rsidRPr="00AA0ACB">
        <w:rPr>
          <w:rFonts w:ascii="Times New Roman" w:hAnsi="Times New Roman"/>
          <w:bCs/>
          <w:sz w:val="24"/>
          <w:szCs w:val="24"/>
        </w:rPr>
        <w:t xml:space="preserve"> </w:t>
      </w:r>
      <w:r w:rsidRPr="00AA0ACB">
        <w:rPr>
          <w:rFonts w:ascii="Times New Roman" w:hAnsi="Times New Roman"/>
          <w:bCs/>
          <w:sz w:val="24"/>
          <w:szCs w:val="24"/>
        </w:rPr>
        <w:t xml:space="preserve">in preventing </w:t>
      </w:r>
      <w:r w:rsidR="00095FC1" w:rsidRPr="00AA0ACB">
        <w:rPr>
          <w:rFonts w:ascii="Times New Roman" w:hAnsi="Times New Roman"/>
          <w:bCs/>
          <w:sz w:val="24"/>
          <w:szCs w:val="24"/>
        </w:rPr>
        <w:t>e</w:t>
      </w:r>
      <w:r w:rsidRPr="00AA0ACB">
        <w:rPr>
          <w:rFonts w:ascii="Times New Roman" w:hAnsi="Times New Roman"/>
          <w:bCs/>
          <w:sz w:val="24"/>
          <w:szCs w:val="24"/>
        </w:rPr>
        <w:t>mpl</w:t>
      </w:r>
      <w:r w:rsidR="00095FC1" w:rsidRPr="00AA0ACB">
        <w:rPr>
          <w:rFonts w:ascii="Times New Roman" w:hAnsi="Times New Roman"/>
          <w:bCs/>
          <w:sz w:val="24"/>
          <w:szCs w:val="24"/>
        </w:rPr>
        <w:t>o</w:t>
      </w:r>
      <w:r w:rsidRPr="00AA0ACB">
        <w:rPr>
          <w:rFonts w:ascii="Times New Roman" w:hAnsi="Times New Roman"/>
          <w:bCs/>
          <w:sz w:val="24"/>
          <w:szCs w:val="24"/>
        </w:rPr>
        <w:t xml:space="preserve">yees from making </w:t>
      </w:r>
      <w:r w:rsidR="00095FC1" w:rsidRPr="00AA0ACB">
        <w:rPr>
          <w:rFonts w:ascii="Times New Roman" w:hAnsi="Times New Roman"/>
          <w:bCs/>
          <w:sz w:val="24"/>
          <w:szCs w:val="24"/>
        </w:rPr>
        <w:t>certain</w:t>
      </w:r>
      <w:r w:rsidRPr="00AA0ACB">
        <w:rPr>
          <w:rFonts w:ascii="Times New Roman" w:hAnsi="Times New Roman"/>
          <w:bCs/>
          <w:sz w:val="24"/>
          <w:szCs w:val="24"/>
        </w:rPr>
        <w:t xml:space="preserve"> </w:t>
      </w:r>
      <w:r w:rsidR="00095FC1" w:rsidRPr="00AA0ACB">
        <w:rPr>
          <w:rFonts w:ascii="Times New Roman" w:hAnsi="Times New Roman"/>
          <w:bCs/>
          <w:sz w:val="24"/>
          <w:szCs w:val="24"/>
        </w:rPr>
        <w:t>p</w:t>
      </w:r>
      <w:r w:rsidRPr="00AA0ACB">
        <w:rPr>
          <w:rFonts w:ascii="Times New Roman" w:hAnsi="Times New Roman"/>
          <w:bCs/>
          <w:sz w:val="24"/>
          <w:szCs w:val="24"/>
        </w:rPr>
        <w:t>osts tha</w:t>
      </w:r>
      <w:r w:rsidR="00095FC1" w:rsidRPr="00AA0ACB">
        <w:rPr>
          <w:rFonts w:ascii="Times New Roman" w:hAnsi="Times New Roman"/>
          <w:bCs/>
          <w:sz w:val="24"/>
          <w:szCs w:val="24"/>
        </w:rPr>
        <w:t>t</w:t>
      </w:r>
      <w:r w:rsidRPr="00AA0ACB">
        <w:rPr>
          <w:rFonts w:ascii="Times New Roman" w:hAnsi="Times New Roman"/>
          <w:bCs/>
          <w:sz w:val="24"/>
          <w:szCs w:val="24"/>
        </w:rPr>
        <w:t xml:space="preserve"> may be deemed to</w:t>
      </w:r>
      <w:r w:rsidR="00095FC1" w:rsidRPr="00AA0ACB">
        <w:rPr>
          <w:rFonts w:ascii="Times New Roman" w:hAnsi="Times New Roman"/>
          <w:bCs/>
          <w:sz w:val="24"/>
          <w:szCs w:val="24"/>
        </w:rPr>
        <w:t xml:space="preserve"> b</w:t>
      </w:r>
      <w:r w:rsidRPr="00AA0ACB">
        <w:rPr>
          <w:rFonts w:ascii="Times New Roman" w:hAnsi="Times New Roman"/>
          <w:bCs/>
          <w:sz w:val="24"/>
          <w:szCs w:val="24"/>
        </w:rPr>
        <w:t>e bad fo</w:t>
      </w:r>
      <w:r w:rsidR="00095FC1" w:rsidRPr="00AA0ACB">
        <w:rPr>
          <w:rFonts w:ascii="Times New Roman" w:hAnsi="Times New Roman"/>
          <w:bCs/>
          <w:sz w:val="24"/>
          <w:szCs w:val="24"/>
        </w:rPr>
        <w:t>r</w:t>
      </w:r>
      <w:r w:rsidRPr="00AA0ACB">
        <w:rPr>
          <w:rFonts w:ascii="Times New Roman" w:hAnsi="Times New Roman"/>
          <w:bCs/>
          <w:sz w:val="24"/>
          <w:szCs w:val="24"/>
        </w:rPr>
        <w:t xml:space="preserve"> the </w:t>
      </w:r>
      <w:r w:rsidR="00C05D35" w:rsidRPr="00AA0ACB">
        <w:rPr>
          <w:rFonts w:ascii="Times New Roman" w:hAnsi="Times New Roman"/>
          <w:bCs/>
          <w:sz w:val="24"/>
          <w:szCs w:val="24"/>
        </w:rPr>
        <w:t>company. Most</w:t>
      </w:r>
      <w:r w:rsidRPr="00AA0ACB">
        <w:rPr>
          <w:rFonts w:ascii="Times New Roman" w:hAnsi="Times New Roman"/>
          <w:bCs/>
          <w:sz w:val="24"/>
          <w:szCs w:val="24"/>
        </w:rPr>
        <w:t xml:space="preserve"> of the employee</w:t>
      </w:r>
      <w:r w:rsidR="00C05D35" w:rsidRPr="00AA0ACB">
        <w:rPr>
          <w:rFonts w:ascii="Times New Roman" w:hAnsi="Times New Roman"/>
          <w:bCs/>
          <w:sz w:val="24"/>
          <w:szCs w:val="24"/>
        </w:rPr>
        <w:t>s</w:t>
      </w:r>
      <w:r w:rsidRPr="00AA0ACB">
        <w:rPr>
          <w:rFonts w:ascii="Times New Roman" w:hAnsi="Times New Roman"/>
          <w:bCs/>
          <w:sz w:val="24"/>
          <w:szCs w:val="24"/>
        </w:rPr>
        <w:t xml:space="preserve"> including </w:t>
      </w:r>
      <w:r w:rsidR="00C05D35" w:rsidRPr="00AA0ACB">
        <w:rPr>
          <w:rFonts w:ascii="Times New Roman" w:hAnsi="Times New Roman"/>
          <w:bCs/>
          <w:sz w:val="24"/>
          <w:szCs w:val="24"/>
        </w:rPr>
        <w:t>Jennifer are not much</w:t>
      </w:r>
      <w:r w:rsidRPr="00AA0ACB">
        <w:rPr>
          <w:rFonts w:ascii="Times New Roman" w:hAnsi="Times New Roman"/>
          <w:bCs/>
          <w:sz w:val="24"/>
          <w:szCs w:val="24"/>
        </w:rPr>
        <w:t xml:space="preserve"> aw</w:t>
      </w:r>
      <w:r w:rsidR="00095FC1" w:rsidRPr="00AA0ACB">
        <w:rPr>
          <w:rFonts w:ascii="Times New Roman" w:hAnsi="Times New Roman"/>
          <w:bCs/>
          <w:sz w:val="24"/>
          <w:szCs w:val="24"/>
        </w:rPr>
        <w:t>are of the rul</w:t>
      </w:r>
      <w:r w:rsidRPr="00AA0ACB">
        <w:rPr>
          <w:rFonts w:ascii="Times New Roman" w:hAnsi="Times New Roman"/>
          <w:bCs/>
          <w:sz w:val="24"/>
          <w:szCs w:val="24"/>
        </w:rPr>
        <w:t xml:space="preserve">es and the consequences that follow the said </w:t>
      </w:r>
      <w:r w:rsidR="00095FC1" w:rsidRPr="00AA0ACB">
        <w:rPr>
          <w:rFonts w:ascii="Times New Roman" w:hAnsi="Times New Roman"/>
          <w:bCs/>
          <w:sz w:val="24"/>
          <w:szCs w:val="24"/>
        </w:rPr>
        <w:t>rules. Therefore</w:t>
      </w:r>
      <w:r w:rsidRPr="00AA0ACB">
        <w:rPr>
          <w:rFonts w:ascii="Times New Roman" w:hAnsi="Times New Roman"/>
          <w:bCs/>
          <w:sz w:val="24"/>
          <w:szCs w:val="24"/>
        </w:rPr>
        <w:t xml:space="preserve"> they find</w:t>
      </w:r>
      <w:r w:rsidR="00095FC1" w:rsidRPr="00AA0ACB">
        <w:rPr>
          <w:rFonts w:ascii="Times New Roman" w:hAnsi="Times New Roman"/>
          <w:bCs/>
          <w:sz w:val="24"/>
          <w:szCs w:val="24"/>
        </w:rPr>
        <w:t xml:space="preserve"> themselves</w:t>
      </w:r>
      <w:r w:rsidRPr="00AA0ACB">
        <w:rPr>
          <w:rFonts w:ascii="Times New Roman" w:hAnsi="Times New Roman"/>
          <w:bCs/>
          <w:sz w:val="24"/>
          <w:szCs w:val="24"/>
        </w:rPr>
        <w:t xml:space="preserve"> in </w:t>
      </w:r>
      <w:r w:rsidR="00095FC1" w:rsidRPr="00AA0ACB">
        <w:rPr>
          <w:rFonts w:ascii="Times New Roman" w:hAnsi="Times New Roman"/>
          <w:bCs/>
          <w:sz w:val="24"/>
          <w:szCs w:val="24"/>
        </w:rPr>
        <w:t>difficult</w:t>
      </w:r>
      <w:r w:rsidRPr="00AA0ACB">
        <w:rPr>
          <w:rFonts w:ascii="Times New Roman" w:hAnsi="Times New Roman"/>
          <w:bCs/>
          <w:sz w:val="24"/>
          <w:szCs w:val="24"/>
        </w:rPr>
        <w:t xml:space="preserve"> </w:t>
      </w:r>
      <w:r w:rsidR="00095FC1" w:rsidRPr="00AA0ACB">
        <w:rPr>
          <w:rFonts w:ascii="Times New Roman" w:hAnsi="Times New Roman"/>
          <w:bCs/>
          <w:sz w:val="24"/>
          <w:szCs w:val="24"/>
        </w:rPr>
        <w:t>positions</w:t>
      </w:r>
      <w:r w:rsidRPr="00AA0ACB">
        <w:rPr>
          <w:rFonts w:ascii="Times New Roman" w:hAnsi="Times New Roman"/>
          <w:bCs/>
          <w:sz w:val="24"/>
          <w:szCs w:val="24"/>
        </w:rPr>
        <w:t xml:space="preserve"> as they commit </w:t>
      </w:r>
      <w:r w:rsidRPr="00AA0ACB">
        <w:rPr>
          <w:rFonts w:ascii="Times New Roman" w:hAnsi="Times New Roman"/>
          <w:bCs/>
          <w:sz w:val="24"/>
          <w:szCs w:val="24"/>
        </w:rPr>
        <w:lastRenderedPageBreak/>
        <w:t>acts tha</w:t>
      </w:r>
      <w:r w:rsidR="006C689D" w:rsidRPr="00AA0ACB">
        <w:rPr>
          <w:rFonts w:ascii="Times New Roman" w:hAnsi="Times New Roman"/>
          <w:bCs/>
          <w:sz w:val="24"/>
          <w:szCs w:val="24"/>
        </w:rPr>
        <w:t>t</w:t>
      </w:r>
      <w:r w:rsidR="00095FC1" w:rsidRPr="00AA0ACB">
        <w:rPr>
          <w:rFonts w:ascii="Times New Roman" w:hAnsi="Times New Roman"/>
          <w:bCs/>
          <w:sz w:val="24"/>
          <w:szCs w:val="24"/>
        </w:rPr>
        <w:t xml:space="preserve"> are negative to the comp</w:t>
      </w:r>
      <w:r w:rsidRPr="00AA0ACB">
        <w:rPr>
          <w:rFonts w:ascii="Times New Roman" w:hAnsi="Times New Roman"/>
          <w:bCs/>
          <w:sz w:val="24"/>
          <w:szCs w:val="24"/>
        </w:rPr>
        <w:t>a</w:t>
      </w:r>
      <w:r w:rsidR="00095FC1" w:rsidRPr="00AA0ACB">
        <w:rPr>
          <w:rFonts w:ascii="Times New Roman" w:hAnsi="Times New Roman"/>
          <w:bCs/>
          <w:sz w:val="24"/>
          <w:szCs w:val="24"/>
        </w:rPr>
        <w:t>ny. The</w:t>
      </w:r>
      <w:r w:rsidR="006C689D" w:rsidRPr="00AA0ACB">
        <w:rPr>
          <w:rFonts w:ascii="Times New Roman" w:hAnsi="Times New Roman"/>
          <w:bCs/>
          <w:sz w:val="24"/>
          <w:szCs w:val="24"/>
        </w:rPr>
        <w:t xml:space="preserve"> employee</w:t>
      </w:r>
      <w:r w:rsidR="00095FC1" w:rsidRPr="00AA0ACB">
        <w:rPr>
          <w:rFonts w:ascii="Times New Roman" w:hAnsi="Times New Roman"/>
          <w:bCs/>
          <w:sz w:val="24"/>
          <w:szCs w:val="24"/>
        </w:rPr>
        <w:t>s al</w:t>
      </w:r>
      <w:r w:rsidR="006C689D" w:rsidRPr="00AA0ACB">
        <w:rPr>
          <w:rFonts w:ascii="Times New Roman" w:hAnsi="Times New Roman"/>
          <w:bCs/>
          <w:sz w:val="24"/>
          <w:szCs w:val="24"/>
        </w:rPr>
        <w:t xml:space="preserve">so need to be </w:t>
      </w:r>
      <w:r w:rsidRPr="00AA0ACB">
        <w:rPr>
          <w:rFonts w:ascii="Times New Roman" w:hAnsi="Times New Roman"/>
          <w:bCs/>
          <w:sz w:val="24"/>
          <w:szCs w:val="24"/>
        </w:rPr>
        <w:t>more aw</w:t>
      </w:r>
      <w:r w:rsidR="006C689D" w:rsidRPr="00AA0ACB">
        <w:rPr>
          <w:rFonts w:ascii="Times New Roman" w:hAnsi="Times New Roman"/>
          <w:bCs/>
          <w:sz w:val="24"/>
          <w:szCs w:val="24"/>
        </w:rPr>
        <w:t>a</w:t>
      </w:r>
      <w:r w:rsidRPr="00AA0ACB">
        <w:rPr>
          <w:rFonts w:ascii="Times New Roman" w:hAnsi="Times New Roman"/>
          <w:bCs/>
          <w:sz w:val="24"/>
          <w:szCs w:val="24"/>
        </w:rPr>
        <w:t>re of th</w:t>
      </w:r>
      <w:r w:rsidR="006C689D" w:rsidRPr="00AA0ACB">
        <w:rPr>
          <w:rFonts w:ascii="Times New Roman" w:hAnsi="Times New Roman"/>
          <w:bCs/>
          <w:sz w:val="24"/>
          <w:szCs w:val="24"/>
        </w:rPr>
        <w:t>e</w:t>
      </w:r>
      <w:r w:rsidRPr="00AA0ACB">
        <w:rPr>
          <w:rFonts w:ascii="Times New Roman" w:hAnsi="Times New Roman"/>
          <w:bCs/>
          <w:sz w:val="24"/>
          <w:szCs w:val="24"/>
        </w:rPr>
        <w:t xml:space="preserve"> extent of the p</w:t>
      </w:r>
      <w:r w:rsidR="00095FC1" w:rsidRPr="00AA0ACB">
        <w:rPr>
          <w:rFonts w:ascii="Times New Roman" w:hAnsi="Times New Roman"/>
          <w:bCs/>
          <w:sz w:val="24"/>
          <w:szCs w:val="24"/>
        </w:rPr>
        <w:t>o</w:t>
      </w:r>
      <w:r w:rsidRPr="00AA0ACB">
        <w:rPr>
          <w:rFonts w:ascii="Times New Roman" w:hAnsi="Times New Roman"/>
          <w:bCs/>
          <w:sz w:val="24"/>
          <w:szCs w:val="24"/>
        </w:rPr>
        <w:t>sting tha</w:t>
      </w:r>
      <w:r w:rsidR="00095FC1" w:rsidRPr="00AA0ACB">
        <w:rPr>
          <w:rFonts w:ascii="Times New Roman" w:hAnsi="Times New Roman"/>
          <w:bCs/>
          <w:sz w:val="24"/>
          <w:szCs w:val="24"/>
        </w:rPr>
        <w:t>t</w:t>
      </w:r>
      <w:r w:rsidRPr="00AA0ACB">
        <w:rPr>
          <w:rFonts w:ascii="Times New Roman" w:hAnsi="Times New Roman"/>
          <w:bCs/>
          <w:sz w:val="24"/>
          <w:szCs w:val="24"/>
        </w:rPr>
        <w:t xml:space="preserve"> she </w:t>
      </w:r>
      <w:r w:rsidR="006C689D" w:rsidRPr="00AA0ACB">
        <w:rPr>
          <w:rFonts w:ascii="Times New Roman" w:hAnsi="Times New Roman"/>
          <w:bCs/>
          <w:sz w:val="24"/>
          <w:szCs w:val="24"/>
        </w:rPr>
        <w:t>makes. She sho</w:t>
      </w:r>
      <w:r w:rsidRPr="00AA0ACB">
        <w:rPr>
          <w:rFonts w:ascii="Times New Roman" w:hAnsi="Times New Roman"/>
          <w:bCs/>
          <w:sz w:val="24"/>
          <w:szCs w:val="24"/>
        </w:rPr>
        <w:t xml:space="preserve">uld </w:t>
      </w:r>
      <w:r w:rsidR="006C689D" w:rsidRPr="00AA0ACB">
        <w:rPr>
          <w:rFonts w:ascii="Times New Roman" w:hAnsi="Times New Roman"/>
          <w:bCs/>
          <w:sz w:val="24"/>
          <w:szCs w:val="24"/>
        </w:rPr>
        <w:t>be ab</w:t>
      </w:r>
      <w:r w:rsidRPr="00AA0ACB">
        <w:rPr>
          <w:rFonts w:ascii="Times New Roman" w:hAnsi="Times New Roman"/>
          <w:bCs/>
          <w:sz w:val="24"/>
          <w:szCs w:val="24"/>
        </w:rPr>
        <w:t>le to evaluate wha</w:t>
      </w:r>
      <w:r w:rsidR="006C689D" w:rsidRPr="00AA0ACB">
        <w:rPr>
          <w:rFonts w:ascii="Times New Roman" w:hAnsi="Times New Roman"/>
          <w:bCs/>
          <w:sz w:val="24"/>
          <w:szCs w:val="24"/>
        </w:rPr>
        <w:t>t</w:t>
      </w:r>
      <w:r w:rsidRPr="00AA0ACB">
        <w:rPr>
          <w:rFonts w:ascii="Times New Roman" w:hAnsi="Times New Roman"/>
          <w:bCs/>
          <w:sz w:val="24"/>
          <w:szCs w:val="24"/>
        </w:rPr>
        <w:t>ever message</w:t>
      </w:r>
      <w:r w:rsidR="006C689D" w:rsidRPr="00AA0ACB">
        <w:rPr>
          <w:rFonts w:ascii="Times New Roman" w:hAnsi="Times New Roman"/>
          <w:bCs/>
          <w:sz w:val="24"/>
          <w:szCs w:val="24"/>
        </w:rPr>
        <w:t xml:space="preserve"> </w:t>
      </w:r>
      <w:r w:rsidRPr="00AA0ACB">
        <w:rPr>
          <w:rFonts w:ascii="Times New Roman" w:hAnsi="Times New Roman"/>
          <w:bCs/>
          <w:sz w:val="24"/>
          <w:szCs w:val="24"/>
        </w:rPr>
        <w:t>she nee</w:t>
      </w:r>
      <w:r w:rsidR="006C689D" w:rsidRPr="00AA0ACB">
        <w:rPr>
          <w:rFonts w:ascii="Times New Roman" w:hAnsi="Times New Roman"/>
          <w:bCs/>
          <w:sz w:val="24"/>
          <w:szCs w:val="24"/>
        </w:rPr>
        <w:t>d</w:t>
      </w:r>
      <w:r w:rsidRPr="00AA0ACB">
        <w:rPr>
          <w:rFonts w:ascii="Times New Roman" w:hAnsi="Times New Roman"/>
          <w:bCs/>
          <w:sz w:val="24"/>
          <w:szCs w:val="24"/>
        </w:rPr>
        <w:t>s to pass before m</w:t>
      </w:r>
      <w:r w:rsidR="006C689D" w:rsidRPr="00AA0ACB">
        <w:rPr>
          <w:rFonts w:ascii="Times New Roman" w:hAnsi="Times New Roman"/>
          <w:bCs/>
          <w:sz w:val="24"/>
          <w:szCs w:val="24"/>
        </w:rPr>
        <w:t>a</w:t>
      </w:r>
      <w:r w:rsidR="00C05D35" w:rsidRPr="00AA0ACB">
        <w:rPr>
          <w:rFonts w:ascii="Times New Roman" w:hAnsi="Times New Roman"/>
          <w:bCs/>
          <w:sz w:val="24"/>
          <w:szCs w:val="24"/>
        </w:rPr>
        <w:t>king any posting.</w:t>
      </w:r>
    </w:p>
    <w:p w14:paraId="443F0542" w14:textId="77777777" w:rsidR="00E13D74" w:rsidRDefault="00E13D74" w:rsidP="009453C5">
      <w:pPr>
        <w:spacing w:line="480" w:lineRule="auto"/>
        <w:jc w:val="center"/>
        <w:rPr>
          <w:rFonts w:ascii="Times New Roman" w:hAnsi="Times New Roman"/>
          <w:b/>
          <w:sz w:val="24"/>
          <w:szCs w:val="24"/>
        </w:rPr>
      </w:pPr>
      <w:r>
        <w:rPr>
          <w:rFonts w:ascii="Times New Roman" w:hAnsi="Times New Roman"/>
          <w:b/>
          <w:sz w:val="24"/>
          <w:szCs w:val="24"/>
        </w:rPr>
        <w:br w:type="page"/>
      </w:r>
    </w:p>
    <w:p w14:paraId="23E83542" w14:textId="628FDDDB" w:rsidR="009453C5" w:rsidRDefault="003F186F" w:rsidP="009453C5">
      <w:pPr>
        <w:spacing w:line="480" w:lineRule="auto"/>
        <w:jc w:val="center"/>
        <w:rPr>
          <w:rFonts w:ascii="Times New Roman" w:hAnsi="Times New Roman"/>
          <w:b/>
          <w:sz w:val="24"/>
          <w:szCs w:val="24"/>
        </w:rPr>
      </w:pPr>
      <w:r w:rsidRPr="00AA0ACB">
        <w:rPr>
          <w:rFonts w:ascii="Times New Roman" w:hAnsi="Times New Roman"/>
          <w:b/>
          <w:sz w:val="24"/>
          <w:szCs w:val="24"/>
        </w:rPr>
        <w:lastRenderedPageBreak/>
        <w:t>References</w:t>
      </w:r>
    </w:p>
    <w:p w14:paraId="4E10BCE7" w14:textId="77777777" w:rsidR="004D250D" w:rsidRPr="00AA0ACB" w:rsidRDefault="004D250D" w:rsidP="009453C5">
      <w:pPr>
        <w:spacing w:line="480" w:lineRule="auto"/>
        <w:ind w:left="720" w:hanging="720"/>
        <w:rPr>
          <w:rFonts w:ascii="Times New Roman" w:hAnsi="Times New Roman"/>
          <w:sz w:val="24"/>
          <w:szCs w:val="24"/>
        </w:rPr>
      </w:pPr>
      <w:r w:rsidRPr="00AA0ACB">
        <w:rPr>
          <w:rFonts w:ascii="Times New Roman" w:hAnsi="Times New Roman"/>
          <w:color w:val="222222"/>
          <w:sz w:val="24"/>
          <w:szCs w:val="24"/>
          <w:shd w:val="clear" w:color="auto" w:fill="FFFFFF"/>
        </w:rPr>
        <w:t>Gold, M. E. (2018). An Introduction to Labor and Employment Law.</w:t>
      </w:r>
    </w:p>
    <w:p w14:paraId="732BD297" w14:textId="77777777" w:rsidR="004D250D" w:rsidRDefault="004D250D" w:rsidP="009453C5">
      <w:pPr>
        <w:spacing w:line="480" w:lineRule="auto"/>
        <w:ind w:left="720" w:hanging="720"/>
        <w:rPr>
          <w:rFonts w:ascii="Times New Roman" w:hAnsi="Times New Roman"/>
          <w:color w:val="222222"/>
          <w:sz w:val="24"/>
          <w:szCs w:val="24"/>
          <w:shd w:val="clear" w:color="auto" w:fill="FFFFFF"/>
        </w:rPr>
      </w:pPr>
      <w:r w:rsidRPr="00AA0ACB">
        <w:rPr>
          <w:rFonts w:ascii="Times New Roman" w:hAnsi="Times New Roman"/>
          <w:color w:val="222222"/>
          <w:sz w:val="24"/>
          <w:szCs w:val="24"/>
          <w:shd w:val="clear" w:color="auto" w:fill="FFFFFF"/>
        </w:rPr>
        <w:t>Gould, W. (2019). The National Labor Relations Board in the Twenty First Century. </w:t>
      </w:r>
      <w:r w:rsidRPr="00AA0ACB">
        <w:rPr>
          <w:rFonts w:ascii="Times New Roman" w:hAnsi="Times New Roman"/>
          <w:i/>
          <w:iCs/>
          <w:color w:val="222222"/>
          <w:sz w:val="24"/>
          <w:szCs w:val="24"/>
          <w:shd w:val="clear" w:color="auto" w:fill="FFFFFF"/>
        </w:rPr>
        <w:t>The Cambridge Handbook of US Labor Law: Reviving American Labor or a 21st Century Economy</w:t>
      </w:r>
      <w:r w:rsidRPr="00AA0ACB">
        <w:rPr>
          <w:rFonts w:ascii="Times New Roman" w:hAnsi="Times New Roman"/>
          <w:color w:val="222222"/>
          <w:sz w:val="24"/>
          <w:szCs w:val="24"/>
          <w:shd w:val="clear" w:color="auto" w:fill="FFFFFF"/>
        </w:rPr>
        <w:t>.</w:t>
      </w:r>
    </w:p>
    <w:p w14:paraId="733AE18A" w14:textId="77777777" w:rsidR="004D250D" w:rsidRDefault="004D250D" w:rsidP="009453C5">
      <w:pPr>
        <w:spacing w:line="480" w:lineRule="auto"/>
        <w:ind w:left="720" w:hanging="720"/>
        <w:rPr>
          <w:rFonts w:ascii="Times New Roman" w:hAnsi="Times New Roman"/>
          <w:color w:val="222222"/>
          <w:sz w:val="24"/>
          <w:szCs w:val="24"/>
          <w:shd w:val="clear" w:color="auto" w:fill="FFFFFF"/>
        </w:rPr>
      </w:pPr>
      <w:r w:rsidRPr="009F1E3E">
        <w:rPr>
          <w:rFonts w:ascii="Times New Roman" w:hAnsi="Times New Roman"/>
          <w:color w:val="222222"/>
          <w:sz w:val="24"/>
          <w:szCs w:val="24"/>
          <w:shd w:val="clear" w:color="auto" w:fill="FFFFFF"/>
        </w:rPr>
        <w:t>Mareschal, P. M. (2017). Public Sector Labour Relations in the United States: Austerity, Politics and Policy. </w:t>
      </w:r>
      <w:r w:rsidRPr="009F1E3E">
        <w:rPr>
          <w:rFonts w:ascii="Times New Roman" w:hAnsi="Times New Roman"/>
          <w:i/>
          <w:iCs/>
          <w:color w:val="222222"/>
          <w:sz w:val="24"/>
          <w:szCs w:val="24"/>
          <w:shd w:val="clear" w:color="auto" w:fill="FFFFFF"/>
        </w:rPr>
        <w:t>Industrielle Beziehungen/The German Journal of Industrial Relations</w:t>
      </w:r>
      <w:r w:rsidRPr="009F1E3E">
        <w:rPr>
          <w:rFonts w:ascii="Times New Roman" w:hAnsi="Times New Roman"/>
          <w:color w:val="222222"/>
          <w:sz w:val="24"/>
          <w:szCs w:val="24"/>
          <w:shd w:val="clear" w:color="auto" w:fill="FFFFFF"/>
        </w:rPr>
        <w:t>, </w:t>
      </w:r>
      <w:r w:rsidRPr="009F1E3E">
        <w:rPr>
          <w:rFonts w:ascii="Times New Roman" w:hAnsi="Times New Roman"/>
          <w:i/>
          <w:iCs/>
          <w:color w:val="222222"/>
          <w:sz w:val="24"/>
          <w:szCs w:val="24"/>
          <w:shd w:val="clear" w:color="auto" w:fill="FFFFFF"/>
        </w:rPr>
        <w:t>24</w:t>
      </w:r>
      <w:r w:rsidRPr="009F1E3E">
        <w:rPr>
          <w:rFonts w:ascii="Times New Roman" w:hAnsi="Times New Roman"/>
          <w:color w:val="222222"/>
          <w:sz w:val="24"/>
          <w:szCs w:val="24"/>
          <w:shd w:val="clear" w:color="auto" w:fill="FFFFFF"/>
        </w:rPr>
        <w:t>(4), 450-471.</w:t>
      </w:r>
    </w:p>
    <w:sectPr w:rsidR="004D25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44778"/>
    <w:multiLevelType w:val="hybridMultilevel"/>
    <w:tmpl w:val="7610E3BC"/>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C22C14"/>
    <w:multiLevelType w:val="hybridMultilevel"/>
    <w:tmpl w:val="C422D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69C"/>
    <w:rsid w:val="000120D9"/>
    <w:rsid w:val="00023E2C"/>
    <w:rsid w:val="00061C8F"/>
    <w:rsid w:val="00093E62"/>
    <w:rsid w:val="00095FC1"/>
    <w:rsid w:val="000D3CAD"/>
    <w:rsid w:val="000E161E"/>
    <w:rsid w:val="002106AC"/>
    <w:rsid w:val="00270A63"/>
    <w:rsid w:val="0028356E"/>
    <w:rsid w:val="002A608C"/>
    <w:rsid w:val="002B27E7"/>
    <w:rsid w:val="002B358B"/>
    <w:rsid w:val="002D62C4"/>
    <w:rsid w:val="002E1F6D"/>
    <w:rsid w:val="002F469C"/>
    <w:rsid w:val="00375C9A"/>
    <w:rsid w:val="003F186F"/>
    <w:rsid w:val="003F788B"/>
    <w:rsid w:val="004D250D"/>
    <w:rsid w:val="00526594"/>
    <w:rsid w:val="005C4B6D"/>
    <w:rsid w:val="00637ABE"/>
    <w:rsid w:val="006B4D6C"/>
    <w:rsid w:val="006C689D"/>
    <w:rsid w:val="00731C4E"/>
    <w:rsid w:val="007A5DDC"/>
    <w:rsid w:val="007B4F2B"/>
    <w:rsid w:val="007B6663"/>
    <w:rsid w:val="007D6873"/>
    <w:rsid w:val="00806BE9"/>
    <w:rsid w:val="00811D25"/>
    <w:rsid w:val="008A38CC"/>
    <w:rsid w:val="009453C5"/>
    <w:rsid w:val="009D7FE4"/>
    <w:rsid w:val="009F1369"/>
    <w:rsid w:val="009F1E3E"/>
    <w:rsid w:val="00A66EA2"/>
    <w:rsid w:val="00A71496"/>
    <w:rsid w:val="00AA0ACB"/>
    <w:rsid w:val="00AD125A"/>
    <w:rsid w:val="00B605B3"/>
    <w:rsid w:val="00BA7054"/>
    <w:rsid w:val="00BF4394"/>
    <w:rsid w:val="00C05D35"/>
    <w:rsid w:val="00C379FB"/>
    <w:rsid w:val="00C6080E"/>
    <w:rsid w:val="00C74597"/>
    <w:rsid w:val="00CF1CD9"/>
    <w:rsid w:val="00D20AE1"/>
    <w:rsid w:val="00D44B74"/>
    <w:rsid w:val="00E13D74"/>
    <w:rsid w:val="00ED1839"/>
    <w:rsid w:val="00F3340E"/>
    <w:rsid w:val="00F4631C"/>
    <w:rsid w:val="00FA048D"/>
    <w:rsid w:val="00FD0C46"/>
    <w:rsid w:val="00FF2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8834"/>
  <w15:docId w15:val="{362B3ECA-F226-4B77-A18B-E331D3334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9C"/>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469C"/>
    <w:pPr>
      <w:spacing w:after="0" w:line="240" w:lineRule="auto"/>
    </w:pPr>
    <w:rPr>
      <w:rFonts w:ascii="Calibri" w:eastAsia="Calibri" w:hAnsi="Calibri" w:cs="Times New Roman"/>
    </w:rPr>
  </w:style>
  <w:style w:type="table" w:styleId="TableGrid">
    <w:name w:val="Table Grid"/>
    <w:basedOn w:val="TableNormal"/>
    <w:uiPriority w:val="59"/>
    <w:rsid w:val="002F4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048D"/>
    <w:pPr>
      <w:spacing w:after="0" w:line="240" w:lineRule="auto"/>
      <w:ind w:left="72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7</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Antony Ouma</cp:lastModifiedBy>
  <cp:revision>29</cp:revision>
  <dcterms:created xsi:type="dcterms:W3CDTF">2020-02-23T08:13:00Z</dcterms:created>
  <dcterms:modified xsi:type="dcterms:W3CDTF">2020-02-24T15:46:00Z</dcterms:modified>
</cp:coreProperties>
</file>